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9A3" w:rsidRDefault="008849A3" w:rsidP="008849A3">
      <w:pPr>
        <w:jc w:val="right"/>
        <w:rPr>
          <w:rStyle w:val="a9"/>
          <w:b w:val="0"/>
          <w:sz w:val="24"/>
          <w:szCs w:val="24"/>
        </w:rPr>
      </w:pPr>
      <w:r>
        <w:rPr>
          <w:rStyle w:val="a9"/>
          <w:sz w:val="24"/>
          <w:szCs w:val="24"/>
        </w:rPr>
        <w:t>Приложение 3</w:t>
      </w:r>
    </w:p>
    <w:p w:rsidR="008849A3" w:rsidRDefault="008849A3" w:rsidP="008849A3">
      <w:pPr>
        <w:jc w:val="center"/>
        <w:rPr>
          <w:b/>
          <w:szCs w:val="30"/>
          <w:shd w:val="clear" w:color="auto" w:fill="FFFFFF"/>
        </w:rPr>
      </w:pPr>
    </w:p>
    <w:p w:rsidR="008849A3" w:rsidRDefault="008849A3" w:rsidP="008849A3">
      <w:pPr>
        <w:jc w:val="center"/>
        <w:rPr>
          <w:b/>
          <w:szCs w:val="30"/>
          <w:shd w:val="clear" w:color="auto" w:fill="FFFFFF"/>
        </w:rPr>
      </w:pPr>
      <w:r>
        <w:rPr>
          <w:b/>
          <w:szCs w:val="30"/>
          <w:shd w:val="clear" w:color="auto" w:fill="FFFFFF"/>
        </w:rPr>
        <w:t xml:space="preserve">Методические рекомендации по формированию заявки </w:t>
      </w:r>
      <w:r>
        <w:rPr>
          <w:b/>
          <w:szCs w:val="30"/>
          <w:shd w:val="clear" w:color="auto" w:fill="FFFFFF"/>
        </w:rPr>
        <w:br/>
        <w:t>на реализацию пилотного проекта</w:t>
      </w:r>
      <w:r>
        <w:rPr>
          <w:b/>
          <w:szCs w:val="30"/>
          <w:shd w:val="clear" w:color="auto" w:fill="FFFFFF"/>
        </w:rPr>
        <w:br/>
        <w:t>и перечня прилагаемых к ней документов</w:t>
      </w:r>
    </w:p>
    <w:p w:rsidR="008849A3" w:rsidRDefault="008849A3" w:rsidP="008849A3">
      <w:pPr>
        <w:jc w:val="center"/>
        <w:rPr>
          <w:sz w:val="28"/>
          <w:szCs w:val="28"/>
        </w:rPr>
      </w:pPr>
    </w:p>
    <w:p w:rsidR="008849A3" w:rsidRDefault="008849A3" w:rsidP="008849A3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 1</w:t>
      </w:r>
    </w:p>
    <w:p w:rsidR="008849A3" w:rsidRDefault="008849A3" w:rsidP="008849A3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8849A3" w:rsidRDefault="008849A3" w:rsidP="008849A3">
      <w:pPr>
        <w:jc w:val="center"/>
        <w:rPr>
          <w:sz w:val="28"/>
          <w:szCs w:val="28"/>
        </w:rPr>
      </w:pPr>
    </w:p>
    <w:p w:rsidR="008849A3" w:rsidRDefault="008849A3" w:rsidP="008849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Настоящие Методические рекомендации разработаны в целях обеспечения единых подходов к документальному оформлению заявки </w:t>
      </w:r>
      <w:r>
        <w:rPr>
          <w:sz w:val="28"/>
          <w:szCs w:val="28"/>
        </w:rPr>
        <w:br/>
        <w:t>на реализацию пилотного проекта и перечня прилагаемых к ней документов (далее, соответственно, – заявки, прилагаемые документы).</w:t>
      </w:r>
    </w:p>
    <w:p w:rsidR="008849A3" w:rsidRDefault="008849A3" w:rsidP="008849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Для целей настоящих Методических рекомендаций применяются термины и их определения в значениях, установленных Указами Президента Республики Беларусь от 7 апреля 2022 г. № 136 и от 29 ноября 2023 г. № 381, </w:t>
      </w:r>
      <w:r>
        <w:rPr>
          <w:sz w:val="28"/>
          <w:szCs w:val="28"/>
        </w:rPr>
        <w:br/>
        <w:t>а также иными нормативными правовыми актами.</w:t>
      </w:r>
    </w:p>
    <w:p w:rsidR="008849A3" w:rsidRDefault="008849A3" w:rsidP="008849A3">
      <w:pPr>
        <w:jc w:val="both"/>
        <w:rPr>
          <w:sz w:val="28"/>
          <w:szCs w:val="28"/>
        </w:rPr>
      </w:pPr>
      <w:r>
        <w:rPr>
          <w:sz w:val="28"/>
          <w:szCs w:val="28"/>
        </w:rPr>
        <w:t>3. Юридические лица Республики Беларусь могут руководствоваться настоящими Методическими рекомендациями при формировании заявки, прилагаемых документов.</w:t>
      </w:r>
    </w:p>
    <w:p w:rsidR="008849A3" w:rsidRDefault="008849A3" w:rsidP="008849A3">
      <w:pPr>
        <w:jc w:val="both"/>
        <w:rPr>
          <w:sz w:val="28"/>
          <w:szCs w:val="28"/>
        </w:rPr>
      </w:pPr>
      <w:r>
        <w:rPr>
          <w:sz w:val="28"/>
          <w:szCs w:val="28"/>
        </w:rPr>
        <w:t>4. Общие подходы к формированию заявки и прилагаемых документов:</w:t>
      </w:r>
    </w:p>
    <w:p w:rsidR="008849A3" w:rsidRDefault="008849A3" w:rsidP="008849A3">
      <w:pPr>
        <w:jc w:val="both"/>
        <w:rPr>
          <w:sz w:val="28"/>
          <w:szCs w:val="28"/>
        </w:rPr>
      </w:pPr>
      <w:r>
        <w:rPr>
          <w:sz w:val="28"/>
          <w:szCs w:val="28"/>
        </w:rPr>
        <w:t>каждая позиция заявки формируется на основании достоверных исходных данных;</w:t>
      </w:r>
    </w:p>
    <w:p w:rsidR="008849A3" w:rsidRDefault="008849A3" w:rsidP="008849A3">
      <w:pPr>
        <w:jc w:val="both"/>
        <w:rPr>
          <w:sz w:val="28"/>
          <w:szCs w:val="28"/>
        </w:rPr>
      </w:pPr>
      <w:r>
        <w:rPr>
          <w:sz w:val="28"/>
          <w:szCs w:val="28"/>
        </w:rPr>
        <w:t>отдельными приложениями к заявке оформляются прилагаемые документы:</w:t>
      </w:r>
    </w:p>
    <w:p w:rsidR="008849A3" w:rsidRDefault="008849A3" w:rsidP="008849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документов об опыте исполнителя пилотного проекта </w:t>
      </w:r>
      <w:r>
        <w:rPr>
          <w:sz w:val="28"/>
          <w:szCs w:val="28"/>
        </w:rPr>
        <w:br/>
        <w:t>в выполнении работ по аналогичным проектам (при наличии), уровне его производственной и технологической базы (при направленности пилотного проекта на предоставление услуг);</w:t>
      </w:r>
    </w:p>
    <w:p w:rsidR="008849A3" w:rsidRDefault="008849A3" w:rsidP="008849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подтверждающие, что инициатор пилотного проекта </w:t>
      </w:r>
      <w:r>
        <w:rPr>
          <w:sz w:val="28"/>
          <w:szCs w:val="28"/>
        </w:rPr>
        <w:br/>
        <w:t xml:space="preserve">не находится в процессе реорганизации (за исключением реорганизации  </w:t>
      </w:r>
      <w:r>
        <w:rPr>
          <w:sz w:val="28"/>
          <w:szCs w:val="28"/>
        </w:rPr>
        <w:br/>
        <w:t xml:space="preserve">в форме присоединения к другому юридическому лицу), ликвидации, </w:t>
      </w:r>
      <w:r>
        <w:rPr>
          <w:sz w:val="28"/>
          <w:szCs w:val="28"/>
        </w:rPr>
        <w:br/>
        <w:t xml:space="preserve">в отношении него не введена процедура банкротства, его деятельность </w:t>
      </w:r>
      <w:r>
        <w:rPr>
          <w:sz w:val="28"/>
          <w:szCs w:val="28"/>
        </w:rPr>
        <w:br/>
        <w:t>не приостановлена в порядке, предусмотренном законодательством;</w:t>
      </w:r>
    </w:p>
    <w:p w:rsidR="008849A3" w:rsidRDefault="008849A3" w:rsidP="008849A3">
      <w:pPr>
        <w:jc w:val="both"/>
        <w:rPr>
          <w:sz w:val="28"/>
          <w:szCs w:val="28"/>
        </w:rPr>
      </w:pPr>
      <w:r>
        <w:rPr>
          <w:sz w:val="28"/>
          <w:szCs w:val="28"/>
        </w:rPr>
        <w:t>описание пилотного проекта;</w:t>
      </w:r>
    </w:p>
    <w:p w:rsidR="008849A3" w:rsidRDefault="008849A3" w:rsidP="008849A3">
      <w:pPr>
        <w:jc w:val="both"/>
        <w:rPr>
          <w:sz w:val="28"/>
          <w:szCs w:val="28"/>
        </w:rPr>
      </w:pPr>
      <w:r>
        <w:rPr>
          <w:sz w:val="28"/>
          <w:szCs w:val="28"/>
        </w:rPr>
        <w:t>копия календарного плана реализации пилотного проекта;</w:t>
      </w:r>
    </w:p>
    <w:p w:rsidR="008849A3" w:rsidRDefault="008849A3" w:rsidP="008849A3">
      <w:pPr>
        <w:jc w:val="both"/>
        <w:rPr>
          <w:sz w:val="28"/>
          <w:szCs w:val="28"/>
        </w:rPr>
      </w:pPr>
      <w:r>
        <w:rPr>
          <w:sz w:val="28"/>
          <w:szCs w:val="28"/>
        </w:rPr>
        <w:t>копия письменного согласия заказчика пилотного проекта на его реализацию, предоставленного инициатору пилотного проекта;</w:t>
      </w:r>
    </w:p>
    <w:p w:rsidR="008849A3" w:rsidRDefault="008849A3" w:rsidP="008849A3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к заявке прилагаются справочные и иные материалы, подтверждающие представленные в ней сведения;</w:t>
      </w:r>
    </w:p>
    <w:p w:rsidR="008849A3" w:rsidRDefault="008849A3" w:rsidP="008849A3">
      <w:pPr>
        <w:jc w:val="both"/>
        <w:rPr>
          <w:sz w:val="28"/>
          <w:szCs w:val="28"/>
        </w:rPr>
      </w:pPr>
      <w:r>
        <w:rPr>
          <w:sz w:val="28"/>
          <w:szCs w:val="28"/>
        </w:rPr>
        <w:t>заявка и прилагаемые документы подписываются руководителем юридического лица или уполномоченным им должностным лицом.</w:t>
      </w:r>
    </w:p>
    <w:p w:rsidR="008849A3" w:rsidRDefault="008849A3" w:rsidP="008849A3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ГЛАВА 2</w:t>
      </w:r>
    </w:p>
    <w:p w:rsidR="008849A3" w:rsidRDefault="008849A3" w:rsidP="008849A3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ЗАЯВКИ</w:t>
      </w:r>
    </w:p>
    <w:p w:rsidR="008849A3" w:rsidRDefault="008849A3" w:rsidP="008849A3">
      <w:pPr>
        <w:jc w:val="both"/>
        <w:rPr>
          <w:sz w:val="28"/>
          <w:szCs w:val="28"/>
        </w:rPr>
      </w:pPr>
    </w:p>
    <w:p w:rsidR="008849A3" w:rsidRDefault="008849A3" w:rsidP="008849A3">
      <w:pPr>
        <w:jc w:val="both"/>
        <w:rPr>
          <w:sz w:val="28"/>
          <w:szCs w:val="28"/>
        </w:rPr>
      </w:pPr>
      <w:r>
        <w:rPr>
          <w:sz w:val="28"/>
          <w:szCs w:val="28"/>
        </w:rPr>
        <w:t>5. Заявка заполняется на фирменном бланке организации.</w:t>
      </w:r>
    </w:p>
    <w:p w:rsidR="008849A3" w:rsidRDefault="008849A3" w:rsidP="008849A3">
      <w:pPr>
        <w:jc w:val="both"/>
        <w:rPr>
          <w:sz w:val="28"/>
          <w:szCs w:val="28"/>
        </w:rPr>
      </w:pPr>
      <w:r>
        <w:rPr>
          <w:sz w:val="28"/>
          <w:szCs w:val="28"/>
        </w:rPr>
        <w:t>6. Заявка состоит из шестнадцати элементов:</w:t>
      </w:r>
    </w:p>
    <w:p w:rsidR="008849A3" w:rsidRDefault="008849A3" w:rsidP="008849A3">
      <w:pPr>
        <w:jc w:val="both"/>
        <w:rPr>
          <w:sz w:val="28"/>
          <w:szCs w:val="28"/>
        </w:rPr>
      </w:pPr>
      <w:r>
        <w:rPr>
          <w:sz w:val="28"/>
          <w:szCs w:val="28"/>
        </w:rPr>
        <w:t>«Наименование, место нахождения и контактная информация, сведения о государственной регистрации инициатора пилотного проекта»;</w:t>
      </w:r>
    </w:p>
    <w:p w:rsidR="008849A3" w:rsidRDefault="008849A3" w:rsidP="008849A3">
      <w:pPr>
        <w:jc w:val="both"/>
        <w:rPr>
          <w:sz w:val="28"/>
          <w:szCs w:val="28"/>
        </w:rPr>
      </w:pPr>
      <w:r>
        <w:rPr>
          <w:sz w:val="28"/>
          <w:szCs w:val="28"/>
        </w:rPr>
        <w:t>«Наименование пилотного проекта»;</w:t>
      </w:r>
    </w:p>
    <w:p w:rsidR="008849A3" w:rsidRDefault="008849A3" w:rsidP="008849A3">
      <w:pPr>
        <w:jc w:val="both"/>
        <w:rPr>
          <w:sz w:val="28"/>
          <w:szCs w:val="28"/>
        </w:rPr>
      </w:pPr>
      <w:r>
        <w:rPr>
          <w:sz w:val="28"/>
          <w:szCs w:val="28"/>
        </w:rPr>
        <w:t>«Наименование приоритетного (тематического) направления для реализации пилотного проекта»;</w:t>
      </w:r>
    </w:p>
    <w:p w:rsidR="008849A3" w:rsidRDefault="008849A3" w:rsidP="008849A3">
      <w:pPr>
        <w:jc w:val="both"/>
        <w:rPr>
          <w:sz w:val="28"/>
          <w:szCs w:val="28"/>
        </w:rPr>
      </w:pPr>
      <w:r>
        <w:rPr>
          <w:sz w:val="28"/>
          <w:szCs w:val="28"/>
        </w:rPr>
        <w:t>«Срок реализации пилотного проекта»;</w:t>
      </w:r>
    </w:p>
    <w:p w:rsidR="008849A3" w:rsidRDefault="008849A3" w:rsidP="008849A3">
      <w:pPr>
        <w:jc w:val="both"/>
        <w:rPr>
          <w:sz w:val="28"/>
          <w:szCs w:val="28"/>
        </w:rPr>
      </w:pPr>
      <w:r>
        <w:rPr>
          <w:sz w:val="28"/>
          <w:szCs w:val="28"/>
        </w:rPr>
        <w:t>«Описание планируемых этапов реализации пилотного проекта согласно календарному плану»;</w:t>
      </w:r>
    </w:p>
    <w:p w:rsidR="008849A3" w:rsidRDefault="008849A3" w:rsidP="008849A3">
      <w:pPr>
        <w:jc w:val="both"/>
        <w:rPr>
          <w:sz w:val="28"/>
          <w:szCs w:val="28"/>
        </w:rPr>
      </w:pPr>
      <w:r>
        <w:rPr>
          <w:sz w:val="28"/>
          <w:szCs w:val="28"/>
        </w:rPr>
        <w:t>«Имеется ли потребность в средствах республиканского (местного) бюджета для реализации пилотного проекта»;</w:t>
      </w:r>
    </w:p>
    <w:p w:rsidR="008849A3" w:rsidRDefault="008849A3" w:rsidP="008849A3">
      <w:pPr>
        <w:jc w:val="both"/>
        <w:rPr>
          <w:sz w:val="28"/>
          <w:szCs w:val="28"/>
        </w:rPr>
      </w:pPr>
      <w:r>
        <w:rPr>
          <w:sz w:val="28"/>
          <w:szCs w:val="28"/>
        </w:rPr>
        <w:t>«Предполагаемое место реализации пилотного проекта»;</w:t>
      </w:r>
    </w:p>
    <w:p w:rsidR="008849A3" w:rsidRDefault="008849A3" w:rsidP="008849A3">
      <w:pPr>
        <w:jc w:val="both"/>
        <w:rPr>
          <w:sz w:val="28"/>
          <w:szCs w:val="28"/>
        </w:rPr>
      </w:pPr>
      <w:r>
        <w:rPr>
          <w:sz w:val="28"/>
          <w:szCs w:val="28"/>
        </w:rPr>
        <w:t>«Наименование и место нахождения заказчика пилотного проекта»;</w:t>
      </w:r>
    </w:p>
    <w:p w:rsidR="008849A3" w:rsidRDefault="008849A3" w:rsidP="008849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«Имеется ли потребность в доступе исполнителя пилотного проекта </w:t>
      </w:r>
      <w:r>
        <w:rPr>
          <w:sz w:val="28"/>
          <w:szCs w:val="28"/>
        </w:rPr>
        <w:br/>
        <w:t>к средствам производства его заказчика (площадка пилотирования)»;</w:t>
      </w:r>
    </w:p>
    <w:p w:rsidR="008849A3" w:rsidRDefault="008849A3" w:rsidP="008849A3">
      <w:pPr>
        <w:jc w:val="both"/>
        <w:rPr>
          <w:sz w:val="28"/>
          <w:szCs w:val="28"/>
        </w:rPr>
      </w:pPr>
      <w:r>
        <w:rPr>
          <w:sz w:val="28"/>
          <w:szCs w:val="28"/>
        </w:rPr>
        <w:t>«Перечень средств производства, необходимых для реализации пилотного проекта, и требования к ним»;</w:t>
      </w:r>
    </w:p>
    <w:p w:rsidR="008849A3" w:rsidRDefault="008849A3" w:rsidP="008849A3">
      <w:pPr>
        <w:jc w:val="both"/>
        <w:rPr>
          <w:sz w:val="28"/>
          <w:szCs w:val="28"/>
        </w:rPr>
      </w:pPr>
      <w:r>
        <w:rPr>
          <w:sz w:val="28"/>
          <w:szCs w:val="28"/>
        </w:rPr>
        <w:t>«Сведения, подтверждающие отечественное происхождение программного продукта, сервиса, цифровой платформы или программно-аппаратного комплекса, планируемого к внедрению в рамках реализации пилотного проекта, правомерности его введения в гражданский оборот исполнителем пилотного проекта»;</w:t>
      </w:r>
    </w:p>
    <w:p w:rsidR="008849A3" w:rsidRDefault="008849A3" w:rsidP="008849A3">
      <w:pPr>
        <w:jc w:val="both"/>
        <w:rPr>
          <w:sz w:val="28"/>
          <w:szCs w:val="28"/>
        </w:rPr>
      </w:pPr>
      <w:r>
        <w:rPr>
          <w:sz w:val="28"/>
          <w:szCs w:val="28"/>
        </w:rPr>
        <w:t>«Сведения о возможности масштабирования результатов пилотного проекта»;</w:t>
      </w:r>
    </w:p>
    <w:p w:rsidR="008849A3" w:rsidRDefault="008849A3" w:rsidP="008849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«Сведения о предполагаемых затратах на масштабирование </w:t>
      </w:r>
      <w:r>
        <w:rPr>
          <w:sz w:val="28"/>
          <w:szCs w:val="28"/>
        </w:rPr>
        <w:br/>
        <w:t>и дальнейшую эксплуатацию результатов пилотного проекта»;</w:t>
      </w:r>
    </w:p>
    <w:p w:rsidR="008849A3" w:rsidRDefault="008849A3" w:rsidP="008849A3">
      <w:pPr>
        <w:jc w:val="both"/>
        <w:rPr>
          <w:sz w:val="28"/>
          <w:szCs w:val="28"/>
        </w:rPr>
      </w:pPr>
      <w:r>
        <w:rPr>
          <w:sz w:val="28"/>
          <w:szCs w:val="28"/>
        </w:rPr>
        <w:t>«Описание технологии, положенной в основу пилотного проекта (технологических решений)»;</w:t>
      </w:r>
    </w:p>
    <w:p w:rsidR="008849A3" w:rsidRDefault="008849A3" w:rsidP="008849A3">
      <w:pPr>
        <w:jc w:val="both"/>
        <w:rPr>
          <w:sz w:val="28"/>
          <w:szCs w:val="28"/>
        </w:rPr>
      </w:pPr>
      <w:r>
        <w:rPr>
          <w:sz w:val="28"/>
          <w:szCs w:val="28"/>
        </w:rPr>
        <w:t>«Описание планируемых результатов, показателей и критериев пилотного проекта»;</w:t>
      </w:r>
    </w:p>
    <w:p w:rsidR="008849A3" w:rsidRDefault="008849A3" w:rsidP="008849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«Количественное выражение запланированного социального </w:t>
      </w:r>
      <w:r>
        <w:rPr>
          <w:sz w:val="28"/>
          <w:szCs w:val="28"/>
        </w:rPr>
        <w:br/>
        <w:t>и экономического эффекта от реализации пилотного проекта».</w:t>
      </w:r>
    </w:p>
    <w:p w:rsidR="008849A3" w:rsidRDefault="008849A3" w:rsidP="008849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 Элемент «Наименование, место нахождения и контактная информация, сведения о государственной регистрации инициатора пилотного проекта» включает сведения о юридическом лице, являющемся инициатором пилотного проекта (его полное и краткое наименование, место нахождения </w:t>
      </w:r>
      <w:r>
        <w:rPr>
          <w:sz w:val="28"/>
          <w:szCs w:val="28"/>
        </w:rPr>
        <w:br/>
        <w:t xml:space="preserve">и учетный номер плательщика), а также сведения о лице, ответственном </w:t>
      </w:r>
      <w:r>
        <w:rPr>
          <w:sz w:val="28"/>
          <w:szCs w:val="28"/>
        </w:rPr>
        <w:br/>
        <w:t>за формирование заявки и прилагаемых документов (фамилия, собственное имя, отчество (если таковое имеется), должность, рабочий телефон, рабочий адрес электронной почты).</w:t>
      </w:r>
    </w:p>
    <w:p w:rsidR="008849A3" w:rsidRDefault="008849A3" w:rsidP="008849A3">
      <w:pPr>
        <w:jc w:val="both"/>
        <w:rPr>
          <w:sz w:val="28"/>
          <w:szCs w:val="28"/>
        </w:rPr>
      </w:pPr>
      <w:r>
        <w:rPr>
          <w:sz w:val="28"/>
          <w:szCs w:val="28"/>
        </w:rPr>
        <w:t>Допускается приведение указанных сведений в отношении нескольких лиц при условии указания их зон ответственности.</w:t>
      </w:r>
    </w:p>
    <w:p w:rsidR="008849A3" w:rsidRDefault="008849A3" w:rsidP="008849A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 Элемент «Наименование пилотного проекта» включает сведения </w:t>
      </w:r>
      <w:r>
        <w:rPr>
          <w:sz w:val="28"/>
          <w:szCs w:val="28"/>
        </w:rPr>
        <w:br/>
        <w:t>о полном наименование предлагаемого к реализации пилотного проекта.</w:t>
      </w:r>
    </w:p>
    <w:p w:rsidR="008849A3" w:rsidRDefault="008849A3" w:rsidP="008849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 Элемент «Наименование приоритетного (тематического) направления для реализации пилотного проекта» содержит сведения об утвержденном Советом по проектам в сфере цифрового развития при Министерстве связи </w:t>
      </w:r>
      <w:r>
        <w:rPr>
          <w:sz w:val="28"/>
          <w:szCs w:val="28"/>
        </w:rPr>
        <w:br/>
        <w:t>и информатизации (далее – Совет) приоритетном (тематическом) направлении, по которому планируется реализовать пилотный проект.</w:t>
      </w:r>
    </w:p>
    <w:p w:rsidR="008849A3" w:rsidRDefault="008849A3" w:rsidP="008849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 Элемент «Срок реализации пилотного проекта» включает сведения </w:t>
      </w:r>
      <w:r>
        <w:rPr>
          <w:sz w:val="28"/>
          <w:szCs w:val="28"/>
        </w:rPr>
        <w:br/>
        <w:t xml:space="preserve">о количестве месяцев фактической реализации пилотного проекта </w:t>
      </w:r>
      <w:r>
        <w:rPr>
          <w:i/>
          <w:sz w:val="28"/>
          <w:szCs w:val="28"/>
        </w:rPr>
        <w:t>(с момента включения его в перечень пилотных проектов, по которым Совет принял решение о целесообразности их реализации, и утверждения перечня Советом Министров Республики Беларусь)</w:t>
      </w:r>
      <w:r>
        <w:rPr>
          <w:sz w:val="28"/>
          <w:szCs w:val="28"/>
        </w:rPr>
        <w:t>.</w:t>
      </w:r>
    </w:p>
    <w:p w:rsidR="008849A3" w:rsidRDefault="008849A3" w:rsidP="008849A3">
      <w:pPr>
        <w:jc w:val="both"/>
        <w:rPr>
          <w:sz w:val="28"/>
          <w:szCs w:val="28"/>
        </w:rPr>
      </w:pPr>
      <w:r>
        <w:rPr>
          <w:sz w:val="28"/>
          <w:szCs w:val="28"/>
        </w:rPr>
        <w:t>11. В элементе «Описание планируемых этапов реализации пилотного проекта согласно календарному плану» приводятся этапы реализации пилотного проекта согласно прилагаемому календарному плану с указанием по каждому этапу длительности его выполнения (в месяцах), основных мероприятий (работ) и их результатов.</w:t>
      </w:r>
    </w:p>
    <w:p w:rsidR="008849A3" w:rsidRDefault="008849A3" w:rsidP="008849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 Элемент «Имеется ли потребность в средствах республиканского (местного) бюджета для реализации пилотного проекта» содержит сведения </w:t>
      </w:r>
      <w:r>
        <w:rPr>
          <w:sz w:val="28"/>
          <w:szCs w:val="28"/>
        </w:rPr>
        <w:br/>
        <w:t>о необходимости или ее отсутствии в средствах республиканского (местного) бюджета.</w:t>
      </w:r>
    </w:p>
    <w:p w:rsidR="008849A3" w:rsidRDefault="008849A3" w:rsidP="008849A3">
      <w:pPr>
        <w:jc w:val="both"/>
        <w:rPr>
          <w:sz w:val="28"/>
          <w:szCs w:val="28"/>
        </w:rPr>
      </w:pPr>
      <w:r>
        <w:rPr>
          <w:sz w:val="28"/>
          <w:szCs w:val="28"/>
        </w:rPr>
        <w:t>В случае необходимости указываются мероприятия (работы) (</w:t>
      </w:r>
      <w:r>
        <w:rPr>
          <w:i/>
          <w:sz w:val="28"/>
          <w:szCs w:val="28"/>
        </w:rPr>
        <w:t>например, доработка результата пилотного проекта</w:t>
      </w:r>
      <w:r>
        <w:rPr>
          <w:sz w:val="28"/>
          <w:szCs w:val="28"/>
        </w:rPr>
        <w:t>), на реализацию которых требуются средства (в рублях, в месяцах).</w:t>
      </w:r>
    </w:p>
    <w:p w:rsidR="008849A3" w:rsidRDefault="008849A3" w:rsidP="008849A3">
      <w:pPr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необходимости в средствах республиканского (местного) бюджета ставится прочерк.</w:t>
      </w:r>
    </w:p>
    <w:p w:rsidR="008849A3" w:rsidRDefault="008849A3" w:rsidP="008849A3">
      <w:pPr>
        <w:jc w:val="both"/>
        <w:rPr>
          <w:sz w:val="28"/>
          <w:szCs w:val="28"/>
        </w:rPr>
      </w:pPr>
      <w:r>
        <w:rPr>
          <w:sz w:val="28"/>
          <w:szCs w:val="28"/>
        </w:rPr>
        <w:t>13. Элемент «Предполагаемое место реализации пилотного проекта» содержит сведения о фактическом месте реализации пилотного проекта.</w:t>
      </w:r>
    </w:p>
    <w:p w:rsidR="008849A3" w:rsidRDefault="008849A3" w:rsidP="008849A3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14. В элементе «Наименование и место нахождения заказчика пилотного проекта» </w:t>
      </w:r>
      <w:r>
        <w:rPr>
          <w:rFonts w:eastAsia="Calibri"/>
          <w:sz w:val="28"/>
          <w:szCs w:val="28"/>
        </w:rPr>
        <w:t>указывается полное наименование планируемого заказчика пилотного проекта и участвующей(их) в реализации пилотного проекта организации(й), а также место их фактического нахождения.</w:t>
      </w:r>
    </w:p>
    <w:p w:rsidR="008849A3" w:rsidRDefault="008849A3" w:rsidP="008849A3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качестве планируемого заказчика пилотного проекта допускается указание государственного органа (организации), в качестве участвующей организации – подчиненной (входящей в состав, систему) организации, предоставляющей доступ к средствам производства.</w:t>
      </w:r>
    </w:p>
    <w:p w:rsidR="008849A3" w:rsidRDefault="008849A3" w:rsidP="008849A3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15. Элемент «Имеется ли потребность в доступе исполнителя пилотного проекта к средствам производства его заказчика (площадка пилотирования)» содержит сведения о необходимости или ее отсутствии в средствах производства заказчика пилотного проекта.</w:t>
      </w:r>
    </w:p>
    <w:p w:rsidR="008849A3" w:rsidRDefault="008849A3" w:rsidP="008849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 В элемент «Перечень средств производства, необходимых </w:t>
      </w:r>
      <w:r>
        <w:rPr>
          <w:sz w:val="28"/>
          <w:szCs w:val="28"/>
        </w:rPr>
        <w:br/>
        <w:t xml:space="preserve">для реализации пилотного проекта, и требования к ним» приводится перечень средств производства, необходимых для реализации пилотного проекта, </w:t>
      </w:r>
      <w:r>
        <w:rPr>
          <w:sz w:val="28"/>
          <w:szCs w:val="28"/>
        </w:rPr>
        <w:br/>
        <w:t xml:space="preserve">и требования к ним, а также требования к заказчику пилотного проекта и (или) организации, предоставляющей доступ к средствам производства,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по организации и координации деятельности, связанной с реализацией пилотного проекта.</w:t>
      </w:r>
    </w:p>
    <w:p w:rsidR="008849A3" w:rsidRDefault="008849A3" w:rsidP="008849A3">
      <w:pPr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необходимости в средствах производства в данном элементе ставится прочерк.</w:t>
      </w:r>
    </w:p>
    <w:p w:rsidR="008849A3" w:rsidRDefault="008849A3" w:rsidP="008849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 Элемент «Сведения, подтверждающие отечественное происхождение программного продукта, сервиса, цифровой платформы </w:t>
      </w:r>
      <w:r>
        <w:rPr>
          <w:sz w:val="28"/>
          <w:szCs w:val="28"/>
        </w:rPr>
        <w:br/>
        <w:t>или программно-аппаратного комплекса, планируемого к внедрению в рамках реализации пилотного проекта, правомерности его введения в гражданский оборот исполнителем пилотного проекта» содержит сведения о (об):</w:t>
      </w:r>
    </w:p>
    <w:p w:rsidR="008849A3" w:rsidRDefault="008849A3" w:rsidP="008849A3">
      <w:p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наименовании и стране происхождения программного продукта (сервиса, цифровой платформы, программно-аппаратного комплекса) и (или) его компонентов, планируемого к внедрению в рамках реализации пилотного проекта;</w:t>
      </w:r>
    </w:p>
    <w:p w:rsidR="008849A3" w:rsidRDefault="008849A3" w:rsidP="008849A3">
      <w:pPr>
        <w:jc w:val="both"/>
        <w:rPr>
          <w:sz w:val="28"/>
          <w:szCs w:val="28"/>
        </w:rPr>
      </w:pPr>
      <w:r>
        <w:rPr>
          <w:sz w:val="28"/>
          <w:szCs w:val="28"/>
        </w:rPr>
        <w:t>исключительных правах инициатора пилотного проекта на объекты интеллектуальной собственности или правах инициатора пилотного проекта на использование объектов интеллектуальной собственности.</w:t>
      </w:r>
    </w:p>
    <w:p w:rsidR="008849A3" w:rsidRDefault="008849A3" w:rsidP="008849A3">
      <w:pPr>
        <w:jc w:val="both"/>
        <w:rPr>
          <w:sz w:val="28"/>
          <w:szCs w:val="28"/>
        </w:rPr>
      </w:pPr>
      <w:r>
        <w:rPr>
          <w:sz w:val="28"/>
          <w:szCs w:val="28"/>
        </w:rPr>
        <w:t>Данный элемент включает также иные сведения, устанавливающие соответствие внедряемого в рамках реализации пилотного проекта программного продукта (сервиса, цифровой платформы, программно-аппаратного комплекса) требованиям, определенным законодательством Республики Беларусь (</w:t>
      </w:r>
      <w:r>
        <w:rPr>
          <w:i/>
          <w:sz w:val="28"/>
          <w:szCs w:val="28"/>
        </w:rPr>
        <w:t>например, требованиям технических нормативных правовых актов</w:t>
      </w:r>
      <w:r>
        <w:rPr>
          <w:sz w:val="28"/>
          <w:szCs w:val="28"/>
        </w:rPr>
        <w:t>).</w:t>
      </w:r>
    </w:p>
    <w:p w:rsidR="008849A3" w:rsidRDefault="008849A3" w:rsidP="008849A3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подтверждения сведений, указанных выше, инициатор пилотного проекта может предоставить копию патента, свидетельства, договора уступки исключительного права, лицензионного договора, договора комплексной предпринимательской лицензии или копию иных документов, предусмотренных законодательством и (или) определенных в качестве необходимых по усмотрению инициатора пилотного проекта.</w:t>
      </w:r>
    </w:p>
    <w:p w:rsidR="008849A3" w:rsidRDefault="008849A3" w:rsidP="008849A3">
      <w:pPr>
        <w:jc w:val="both"/>
        <w:rPr>
          <w:sz w:val="28"/>
          <w:szCs w:val="28"/>
        </w:rPr>
      </w:pPr>
      <w:r>
        <w:rPr>
          <w:sz w:val="28"/>
          <w:szCs w:val="28"/>
        </w:rPr>
        <w:t>18. В элементе «Сведения о возможности масштабирования результатов пилотного проекта» приводятся сведения о (об):</w:t>
      </w:r>
    </w:p>
    <w:p w:rsidR="008849A3" w:rsidRDefault="008849A3" w:rsidP="008849A3">
      <w:pPr>
        <w:jc w:val="both"/>
        <w:rPr>
          <w:sz w:val="28"/>
          <w:szCs w:val="28"/>
        </w:rPr>
      </w:pPr>
      <w:r>
        <w:rPr>
          <w:sz w:val="28"/>
          <w:szCs w:val="28"/>
        </w:rPr>
        <w:t>потенциальных потребителях результата пилотного проекта с указанием географии их нахождения и осуществляемых видов экономической деятельности;</w:t>
      </w:r>
    </w:p>
    <w:p w:rsidR="008849A3" w:rsidRDefault="008849A3" w:rsidP="008849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единовременном охвате потенциальных потребителей </w:t>
      </w:r>
      <w:r>
        <w:rPr>
          <w:sz w:val="28"/>
          <w:szCs w:val="28"/>
        </w:rPr>
        <w:br/>
        <w:t>при масштабировании результата пилотного проекта (в единицах);</w:t>
      </w:r>
    </w:p>
    <w:p w:rsidR="008849A3" w:rsidRDefault="008849A3" w:rsidP="008849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длительности масштабирования результата пилотного проекта </w:t>
      </w:r>
      <w:r>
        <w:rPr>
          <w:sz w:val="28"/>
          <w:szCs w:val="28"/>
        </w:rPr>
        <w:br/>
        <w:t>для одного охвата потенциальных потребителей (в месяцах);</w:t>
      </w:r>
    </w:p>
    <w:p w:rsidR="008849A3" w:rsidRDefault="008849A3" w:rsidP="008849A3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перечне товаров (работ, услуг), подлежащих приобретению потенциальным потребителем при масштабировании результата пилотного проекта;</w:t>
      </w:r>
    </w:p>
    <w:p w:rsidR="008849A3" w:rsidRDefault="008849A3" w:rsidP="008849A3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объеме получаемых потенциальным потребителем прав на объекты интеллектуальной собственности при масштабировании результата пилотного проекта;</w:t>
      </w:r>
    </w:p>
    <w:p w:rsidR="008849A3" w:rsidRDefault="008849A3" w:rsidP="008849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наличии регуляторных барьеров и правовых ограничений </w:t>
      </w:r>
      <w:r>
        <w:rPr>
          <w:sz w:val="28"/>
          <w:szCs w:val="28"/>
        </w:rPr>
        <w:br/>
        <w:t xml:space="preserve">для масштабирования результата пилотного проекта с указанием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по возможности положений законодательства, требующих соответствующих изменений;</w:t>
      </w:r>
    </w:p>
    <w:p w:rsidR="008849A3" w:rsidRDefault="008849A3" w:rsidP="008849A3">
      <w:pPr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необходимости доработки результата пилотного проекта для его масштабирования с указанием перечня таких доработок;</w:t>
      </w:r>
    </w:p>
    <w:p w:rsidR="008849A3" w:rsidRDefault="008849A3" w:rsidP="008849A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предполагаемых рисках масштабирования результата пилотного проекта (юридические, технологические, репутационные, финансовые, операционные и иные) с указанием мер по их устранению.</w:t>
      </w:r>
    </w:p>
    <w:p w:rsidR="008849A3" w:rsidRDefault="008849A3" w:rsidP="008849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 В элементе «Сведения о предполагаемых затратах </w:t>
      </w:r>
      <w:r>
        <w:rPr>
          <w:sz w:val="28"/>
          <w:szCs w:val="28"/>
        </w:rPr>
        <w:br/>
        <w:t xml:space="preserve">на масштабирование и дальнейшую эксплуатацию результатов пилотного проекта» указывается средний объем затрат потенциального потребителя </w:t>
      </w:r>
      <w:r>
        <w:rPr>
          <w:sz w:val="28"/>
          <w:szCs w:val="28"/>
        </w:rPr>
        <w:br/>
        <w:t xml:space="preserve">на масштабирование и дальнейшую эксплуатацию результатов пилотного проекта, в том числе в разрезе приобретаемых товаров (работ, услуг) </w:t>
      </w:r>
      <w:r>
        <w:rPr>
          <w:sz w:val="28"/>
          <w:szCs w:val="28"/>
        </w:rPr>
        <w:br/>
        <w:t xml:space="preserve">(в тысячах рублей), а также ориентировочный объем затрат на доработку результата пилотного проекта и ее длительность (в тысячах рублей, </w:t>
      </w:r>
      <w:r>
        <w:rPr>
          <w:sz w:val="28"/>
          <w:szCs w:val="28"/>
        </w:rPr>
        <w:br/>
        <w:t>в месяцах).</w:t>
      </w:r>
    </w:p>
    <w:p w:rsidR="008849A3" w:rsidRDefault="008849A3" w:rsidP="008849A3">
      <w:pPr>
        <w:jc w:val="both"/>
        <w:rPr>
          <w:sz w:val="28"/>
          <w:szCs w:val="28"/>
        </w:rPr>
      </w:pPr>
      <w:r>
        <w:rPr>
          <w:sz w:val="28"/>
          <w:szCs w:val="28"/>
        </w:rPr>
        <w:t>20. Элемент «Описание технологии, положенной в основу пилотного проекта (технологических решений)» включает следующие сведения:</w:t>
      </w:r>
    </w:p>
    <w:p w:rsidR="008849A3" w:rsidRDefault="008849A3" w:rsidP="008849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стек технологий, положенных в основу программного продукта (сервиса, цифровой платформы, программно-аппаратного комплекса), планируемого к внедрению в рамках реализации пилотного проекта, </w:t>
      </w:r>
      <w:r>
        <w:rPr>
          <w:sz w:val="28"/>
          <w:szCs w:val="28"/>
        </w:rPr>
        <w:br/>
        <w:t xml:space="preserve">с указанием доли импортных компонентов и программного обеспечения </w:t>
      </w:r>
      <w:r>
        <w:rPr>
          <w:sz w:val="28"/>
          <w:szCs w:val="28"/>
        </w:rPr>
        <w:br/>
        <w:t>с открытым исходным кодом;</w:t>
      </w:r>
    </w:p>
    <w:p w:rsidR="008849A3" w:rsidRDefault="008849A3" w:rsidP="008849A3">
      <w:pPr>
        <w:jc w:val="both"/>
        <w:rPr>
          <w:sz w:val="28"/>
          <w:szCs w:val="28"/>
        </w:rPr>
      </w:pPr>
      <w:r>
        <w:rPr>
          <w:sz w:val="28"/>
          <w:szCs w:val="28"/>
        </w:rPr>
        <w:t>функциональные, технические, технологические и другие характеристики программного продукта (сервиса, цифровой платформы, программно-аппаратного комплекса), планируемого к внедрению в рамках реализации пилотного проекта.</w:t>
      </w:r>
    </w:p>
    <w:p w:rsidR="008849A3" w:rsidRDefault="008849A3" w:rsidP="008849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 Элемент «Описание планируемых результатов, показателей </w:t>
      </w:r>
      <w:r>
        <w:rPr>
          <w:sz w:val="28"/>
          <w:szCs w:val="28"/>
        </w:rPr>
        <w:br/>
        <w:t xml:space="preserve">и критериев пилотного проекта» содержит сведения об ожидаемых результатах реализации пилотного проекта, описание экономического </w:t>
      </w:r>
      <w:r>
        <w:rPr>
          <w:sz w:val="28"/>
          <w:szCs w:val="28"/>
        </w:rPr>
        <w:br/>
        <w:t xml:space="preserve">и социального эффекта от реализации пилотного проекта, а также сведения </w:t>
      </w:r>
      <w:r>
        <w:rPr>
          <w:sz w:val="28"/>
          <w:szCs w:val="28"/>
        </w:rPr>
        <w:br/>
        <w:t>о показателях уровня цифрового развития, на достижение которых направлена реализация пилотного проекта, установленных постановлением Совета Министров Республики Беларусь от 21 апреля 2023 г. № 280.</w:t>
      </w:r>
    </w:p>
    <w:p w:rsidR="008849A3" w:rsidRDefault="008849A3" w:rsidP="008849A3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может быть приведено описание дополнительных показателей и критериев, на достижение которых направлена реализация пилотного проекта.</w:t>
      </w:r>
    </w:p>
    <w:p w:rsidR="008849A3" w:rsidRDefault="008849A3" w:rsidP="008849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 Элемент «Количественное выражение запланированного социального и экономического эффекта от реализации пилотного проекта» включает сведения о количественных значениях показателей, характеризующих ожидаемый экономический и социальный эффект </w:t>
      </w:r>
      <w:r>
        <w:rPr>
          <w:sz w:val="28"/>
          <w:szCs w:val="28"/>
        </w:rPr>
        <w:br/>
        <w:t>от реализации пилотного проекта, а также сведения о количественных значениях достигаемых показателей уровня цифрового развития.</w:t>
      </w:r>
    </w:p>
    <w:p w:rsidR="008849A3" w:rsidRDefault="008849A3" w:rsidP="008849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необходимости могут быть приведены количественные </w:t>
      </w:r>
      <w:r>
        <w:rPr>
          <w:sz w:val="28"/>
          <w:szCs w:val="28"/>
        </w:rPr>
        <w:br/>
        <w:t xml:space="preserve">и качественные значения дополнительных показателей и критериев, </w:t>
      </w:r>
      <w:r>
        <w:rPr>
          <w:sz w:val="28"/>
          <w:szCs w:val="28"/>
        </w:rPr>
        <w:br/>
        <w:t>на достижение которых направлена реализация пилотного проекта.</w:t>
      </w:r>
    </w:p>
    <w:p w:rsidR="008849A3" w:rsidRDefault="008849A3" w:rsidP="008849A3">
      <w:pPr>
        <w:jc w:val="center"/>
        <w:rPr>
          <w:sz w:val="28"/>
          <w:szCs w:val="28"/>
        </w:rPr>
      </w:pPr>
    </w:p>
    <w:p w:rsidR="008849A3" w:rsidRDefault="008849A3" w:rsidP="008849A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ГЛАВА 3</w:t>
      </w:r>
    </w:p>
    <w:p w:rsidR="008849A3" w:rsidRDefault="008849A3" w:rsidP="008849A3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И СОДЕРЖАНИЕ ПРИЛАГАЕМЫХ ДОКУМЕНТОВ</w:t>
      </w:r>
    </w:p>
    <w:p w:rsidR="008849A3" w:rsidRDefault="008849A3" w:rsidP="008849A3">
      <w:pPr>
        <w:jc w:val="both"/>
        <w:rPr>
          <w:sz w:val="28"/>
          <w:szCs w:val="28"/>
        </w:rPr>
      </w:pPr>
    </w:p>
    <w:p w:rsidR="008849A3" w:rsidRDefault="008849A3" w:rsidP="008849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 В составе документов об опыте исполнителя пилотного проекта </w:t>
      </w:r>
      <w:r>
        <w:rPr>
          <w:sz w:val="28"/>
          <w:szCs w:val="28"/>
        </w:rPr>
        <w:br/>
        <w:t>в выполнении работ по аналогичным проектам приводятся сведения о наличии подтвержденного положительного опыта проведения комплекса взаимосвязанных мероприятий (работ), направленных на внедрение программного продукта (сервиса, цифровой платформы, программно-аппаратного комплекса), относящегося к реализации аналогичного проекта.</w:t>
      </w:r>
    </w:p>
    <w:p w:rsidR="008849A3" w:rsidRDefault="008849A3" w:rsidP="008849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составе таких сведений указывается наименование проекта и его заказчика, краткое описание внедренного в рамках проекта программного продукта (сервиса, цифровой платформы, программно-аппаратного комплекса), перечень выполненных работ (оказанных услуг) по внедрению </w:t>
      </w:r>
      <w:r>
        <w:rPr>
          <w:sz w:val="28"/>
          <w:szCs w:val="28"/>
        </w:rPr>
        <w:br/>
        <w:t>с приложением положительных отзывов и (или) копий документов о приемке результатов проекта, а также копий договоров на выполнение работ (оказание услуг), поставку товаров в рамках реализации проекта.</w:t>
      </w:r>
    </w:p>
    <w:p w:rsidR="008849A3" w:rsidRDefault="008849A3" w:rsidP="008849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 Документы об уровне производственной и технологической базы инициатора пилотного проекта представляются в свободной форме в объеме сведений, достаточном для оценки уровня производственной </w:t>
      </w:r>
      <w:r>
        <w:rPr>
          <w:sz w:val="28"/>
          <w:szCs w:val="28"/>
        </w:rPr>
        <w:br/>
        <w:t xml:space="preserve">и технологической базы инициатора пилотного проекта, необходимого </w:t>
      </w:r>
      <w:r>
        <w:rPr>
          <w:sz w:val="28"/>
          <w:szCs w:val="28"/>
        </w:rPr>
        <w:br/>
        <w:t>для реализации пилотного проекта и масштабирования его результатов.</w:t>
      </w:r>
    </w:p>
    <w:p w:rsidR="008849A3" w:rsidRDefault="008849A3" w:rsidP="008849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 В качестве документа, подтверждающего, что инициатор пилотного проекта не находится в процессе реорганизации (за исключением реорганизации в форме присоединения к другому юридическому лицу), ликвидации, в отношении него не введена процедура банкротства, </w:t>
      </w:r>
      <w:r>
        <w:rPr>
          <w:sz w:val="28"/>
          <w:szCs w:val="28"/>
        </w:rPr>
        <w:br/>
        <w:t>его деятельность не приостановлена в порядке, предусмотренном законодательством, инициатором пилотного проекта предоставляется заявление в свободной форме о том, что:</w:t>
      </w:r>
    </w:p>
    <w:p w:rsidR="008849A3" w:rsidRDefault="008849A3" w:rsidP="008849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инициатор не находится в процессе ликвидации, реорганизации </w:t>
      </w:r>
      <w:r>
        <w:rPr>
          <w:sz w:val="28"/>
          <w:szCs w:val="28"/>
        </w:rPr>
        <w:br/>
        <w:t>(за исключением юридического лица, к которому присоединяется другое юридическое лицо);</w:t>
      </w:r>
    </w:p>
    <w:p w:rsidR="008849A3" w:rsidRDefault="008849A3" w:rsidP="008849A3">
      <w:pPr>
        <w:jc w:val="both"/>
        <w:rPr>
          <w:sz w:val="28"/>
          <w:szCs w:val="28"/>
        </w:rPr>
      </w:pPr>
      <w:r>
        <w:rPr>
          <w:sz w:val="28"/>
          <w:szCs w:val="28"/>
        </w:rPr>
        <w:t>инициатор не находится в стадии прекращения деятельности;</w:t>
      </w:r>
    </w:p>
    <w:p w:rsidR="008849A3" w:rsidRDefault="008849A3" w:rsidP="008849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инициатора не возбуждено производство по делу </w:t>
      </w:r>
      <w:r>
        <w:rPr>
          <w:sz w:val="28"/>
          <w:szCs w:val="28"/>
        </w:rPr>
        <w:br/>
        <w:t>об экономической несостоятельности (банкротстве).</w:t>
      </w:r>
    </w:p>
    <w:p w:rsidR="008849A3" w:rsidRDefault="008849A3" w:rsidP="008849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 Описание пилотного проекта составляется в свободной форме </w:t>
      </w:r>
      <w:r>
        <w:rPr>
          <w:sz w:val="28"/>
          <w:szCs w:val="28"/>
        </w:rPr>
        <w:br/>
        <w:t>и включает сведения о (об):</w:t>
      </w:r>
    </w:p>
    <w:p w:rsidR="008849A3" w:rsidRDefault="008849A3" w:rsidP="008849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порядке функционирования программного продукта (сервиса, цифровой платформы, программно-аппаратного комплекса) и предоставления услуг </w:t>
      </w:r>
      <w:r>
        <w:rPr>
          <w:sz w:val="28"/>
          <w:szCs w:val="28"/>
        </w:rPr>
        <w:br/>
        <w:t>с их использованием;</w:t>
      </w:r>
    </w:p>
    <w:p w:rsidR="008849A3" w:rsidRDefault="008849A3" w:rsidP="008849A3">
      <w:pPr>
        <w:jc w:val="both"/>
        <w:rPr>
          <w:sz w:val="28"/>
          <w:szCs w:val="28"/>
        </w:rPr>
      </w:pPr>
      <w:r>
        <w:rPr>
          <w:sz w:val="28"/>
          <w:szCs w:val="28"/>
        </w:rPr>
        <w:t>нормативных правовых актах, в том числе технических нормативных правовых актах, регулирующих порядок функционирования программного продукта (сервиса, цифровой платформы, программно-аппаратного комплекса);</w:t>
      </w:r>
    </w:p>
    <w:p w:rsidR="008849A3" w:rsidRDefault="008849A3" w:rsidP="008849A3">
      <w:pPr>
        <w:jc w:val="both"/>
        <w:rPr>
          <w:sz w:val="28"/>
          <w:szCs w:val="28"/>
        </w:rPr>
      </w:pPr>
      <w:r>
        <w:rPr>
          <w:sz w:val="28"/>
          <w:szCs w:val="28"/>
        </w:rPr>
        <w:t>опыте внедрения программного продукта (сервиса, цифровой платформы, программно-аппаратного комплекса);</w:t>
      </w:r>
    </w:p>
    <w:p w:rsidR="008849A3" w:rsidRDefault="008849A3" w:rsidP="008849A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процессах и способах, позволивших оптимизировать деятельность организации в результате внедрения программного продукта (сервиса, цифровой платформы, программно-аппаратного комплекса);</w:t>
      </w:r>
    </w:p>
    <w:p w:rsidR="008849A3" w:rsidRDefault="008849A3" w:rsidP="008849A3">
      <w:pPr>
        <w:jc w:val="both"/>
        <w:rPr>
          <w:sz w:val="28"/>
          <w:szCs w:val="28"/>
        </w:rPr>
      </w:pPr>
      <w:r>
        <w:rPr>
          <w:sz w:val="28"/>
          <w:szCs w:val="28"/>
        </w:rPr>
        <w:t>социально-экономическом эффекте, достигнутом в результате внедрения программного продукта (сервиса, цифровой платформы, программно-аппаратного комплекса);</w:t>
      </w:r>
    </w:p>
    <w:p w:rsidR="008849A3" w:rsidRDefault="008849A3" w:rsidP="008849A3">
      <w:pPr>
        <w:jc w:val="both"/>
        <w:rPr>
          <w:sz w:val="28"/>
          <w:szCs w:val="28"/>
        </w:rPr>
      </w:pPr>
      <w:r>
        <w:rPr>
          <w:sz w:val="28"/>
          <w:szCs w:val="28"/>
        </w:rPr>
        <w:t>иную связанную с пилотным проектом информацию по усмотрению инициатора пилотного проекта.</w:t>
      </w:r>
    </w:p>
    <w:p w:rsidR="008849A3" w:rsidRDefault="008849A3" w:rsidP="008849A3">
      <w:pPr>
        <w:jc w:val="both"/>
        <w:rPr>
          <w:sz w:val="28"/>
          <w:szCs w:val="28"/>
        </w:rPr>
      </w:pPr>
      <w:r>
        <w:rPr>
          <w:sz w:val="28"/>
          <w:szCs w:val="28"/>
        </w:rPr>
        <w:t>27. Иная информация, связанная с пилотным проектом, может включать:</w:t>
      </w:r>
    </w:p>
    <w:p w:rsidR="008849A3" w:rsidRDefault="008849A3" w:rsidP="008849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актуальность реализации пилотного проекта с указанием проблем (потребностей), на решение (удовлетворение) которых направлен </w:t>
      </w:r>
      <w:r>
        <w:rPr>
          <w:sz w:val="28"/>
          <w:szCs w:val="28"/>
        </w:rPr>
        <w:br/>
        <w:t>его результат, а также об основных целях и задачах реализации пилотного проекта;</w:t>
      </w:r>
    </w:p>
    <w:p w:rsidR="008849A3" w:rsidRDefault="008849A3" w:rsidP="008849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необходимость взаимодействия программного продукта (сервиса, цифровой платформы, программно-аппаратного комплекса), планируемого </w:t>
      </w:r>
      <w:r>
        <w:rPr>
          <w:sz w:val="28"/>
          <w:szCs w:val="28"/>
        </w:rPr>
        <w:br/>
        <w:t>к внедрению в рамках реализации пилотного проекта, с иными цифровыми платформами, информационными системами (ресурсами), программно-аппаратными комплексами;</w:t>
      </w:r>
    </w:p>
    <w:p w:rsidR="008849A3" w:rsidRDefault="008849A3" w:rsidP="008849A3">
      <w:pPr>
        <w:jc w:val="both"/>
        <w:rPr>
          <w:sz w:val="28"/>
          <w:szCs w:val="28"/>
        </w:rPr>
      </w:pPr>
      <w:r>
        <w:rPr>
          <w:sz w:val="28"/>
          <w:szCs w:val="28"/>
        </w:rPr>
        <w:t>отечественные и зарубежные аналоги (при наличии) программного продукта (сервиса, цифровой платформы, программно-аппаратного комплекса), планируемого к внедрению в рамках реализации пилотного проекта с указанием технических, функциональных и потребительских отличий данного программного продукта (сервиса, цифровой платформы, программно-аппаратного комплекса) от аналогов с оценкой его конкурентных преимуществ и потенциала импортозамещения;</w:t>
      </w:r>
    </w:p>
    <w:p w:rsidR="008849A3" w:rsidRDefault="008849A3" w:rsidP="008849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подлежащих разработке в рамках реализации пилотного проектов документов, в том числе в целях формализации требований заказчика и участвующей(их) организации(й) и проведения тестирования результата пилотного проекта (технические требования, программа </w:t>
      </w:r>
      <w:r>
        <w:rPr>
          <w:sz w:val="28"/>
          <w:szCs w:val="28"/>
        </w:rPr>
        <w:br/>
        <w:t>и методика испытаний и иное).</w:t>
      </w:r>
    </w:p>
    <w:p w:rsidR="008849A3" w:rsidRDefault="008849A3" w:rsidP="008849A3">
      <w:pPr>
        <w:jc w:val="both"/>
        <w:rPr>
          <w:sz w:val="28"/>
          <w:szCs w:val="28"/>
        </w:rPr>
      </w:pPr>
      <w:r>
        <w:rPr>
          <w:sz w:val="28"/>
          <w:szCs w:val="28"/>
        </w:rPr>
        <w:t>28. Копия календарного плана реализации пилотного проекта представляется с разбивкой по этапам, а также с указанием по каждому этапу длительности выполнения (в месяцах), всех предусмотренных к выполнению мероприятий (работ), их исполнителей (организаций) и получаемых результатов.</w:t>
      </w:r>
    </w:p>
    <w:p w:rsidR="008849A3" w:rsidRDefault="008849A3" w:rsidP="008849A3">
      <w:pPr>
        <w:jc w:val="both"/>
        <w:rPr>
          <w:sz w:val="28"/>
          <w:szCs w:val="28"/>
        </w:rPr>
      </w:pPr>
      <w:r>
        <w:rPr>
          <w:sz w:val="28"/>
          <w:szCs w:val="28"/>
        </w:rPr>
        <w:t>29. Письменное согласие заказчика пилотного проекта на его реализацию инициатором пилотного проекта составляется в свободной форме на фирменном бланке заказчика за подписью его руководителя.</w:t>
      </w:r>
    </w:p>
    <w:p w:rsidR="008849A3" w:rsidRDefault="008849A3" w:rsidP="008849A3">
      <w:pPr>
        <w:jc w:val="both"/>
        <w:rPr>
          <w:sz w:val="28"/>
          <w:szCs w:val="28"/>
        </w:rPr>
      </w:pPr>
    </w:p>
    <w:p w:rsidR="008849A3" w:rsidRDefault="008849A3" w:rsidP="008849A3">
      <w:pPr>
        <w:jc w:val="right"/>
        <w:rPr>
          <w:szCs w:val="30"/>
        </w:rPr>
      </w:pPr>
      <w:r>
        <w:rPr>
          <w:sz w:val="28"/>
          <w:szCs w:val="28"/>
        </w:rPr>
        <w:br w:type="page"/>
      </w:r>
      <w:bookmarkStart w:id="0" w:name="_GoBack"/>
      <w:bookmarkEnd w:id="0"/>
      <w:r>
        <w:rPr>
          <w:szCs w:val="30"/>
        </w:rPr>
        <w:lastRenderedPageBreak/>
        <w:t xml:space="preserve"> </w:t>
      </w:r>
    </w:p>
    <w:p w:rsidR="001D244C" w:rsidRDefault="001D244C"/>
    <w:sectPr w:rsidR="001D244C">
      <w:headerReference w:type="even" r:id="rId6"/>
      <w:headerReference w:type="default" r:id="rId7"/>
      <w:pgSz w:w="11906" w:h="16838"/>
      <w:pgMar w:top="1134" w:right="567" w:bottom="709" w:left="1701" w:header="709" w:footer="477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25B" w:rsidRDefault="0020325B" w:rsidP="008849A3">
      <w:r>
        <w:separator/>
      </w:r>
    </w:p>
  </w:endnote>
  <w:endnote w:type="continuationSeparator" w:id="0">
    <w:p w:rsidR="0020325B" w:rsidRDefault="0020325B" w:rsidP="00884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25B" w:rsidRDefault="0020325B" w:rsidP="008849A3">
      <w:r>
        <w:separator/>
      </w:r>
    </w:p>
  </w:footnote>
  <w:footnote w:type="continuationSeparator" w:id="0">
    <w:p w:rsidR="0020325B" w:rsidRDefault="0020325B" w:rsidP="00884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0325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16</w:t>
    </w:r>
    <w:r>
      <w:rPr>
        <w:rStyle w:val="a5"/>
      </w:rPr>
      <w:fldChar w:fldCharType="end"/>
    </w:r>
  </w:p>
  <w:p w:rsidR="00000000" w:rsidRDefault="0020325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0325B">
    <w:pPr>
      <w:pStyle w:val="a3"/>
      <w:framePr w:wrap="around" w:vAnchor="text" w:hAnchor="margin" w:xAlign="center" w:y="1"/>
      <w:rPr>
        <w:rStyle w:val="a5"/>
        <w:sz w:val="28"/>
        <w:szCs w:val="28"/>
      </w:rPr>
    </w:pPr>
    <w:r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 w:rsidR="008849A3">
      <w:rPr>
        <w:rStyle w:val="a5"/>
        <w:noProof/>
        <w:sz w:val="28"/>
        <w:szCs w:val="28"/>
      </w:rPr>
      <w:t>8</w:t>
    </w:r>
    <w:r>
      <w:rPr>
        <w:rStyle w:val="a5"/>
        <w:sz w:val="28"/>
        <w:szCs w:val="28"/>
      </w:rPr>
      <w:fldChar w:fldCharType="end"/>
    </w:r>
  </w:p>
  <w:p w:rsidR="00000000" w:rsidRDefault="002032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9A3"/>
    <w:rsid w:val="001D244C"/>
    <w:rsid w:val="0020325B"/>
    <w:rsid w:val="0088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356A8-1DE7-405F-909C-38A1E111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9A3"/>
    <w:pPr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49A3"/>
    <w:pPr>
      <w:tabs>
        <w:tab w:val="center" w:pos="4153"/>
        <w:tab w:val="right" w:pos="8306"/>
      </w:tabs>
      <w:ind w:firstLine="0"/>
    </w:pPr>
    <w:rPr>
      <w:sz w:val="24"/>
    </w:rPr>
  </w:style>
  <w:style w:type="character" w:customStyle="1" w:styleId="a4">
    <w:name w:val="Верхний колонтитул Знак"/>
    <w:basedOn w:val="a0"/>
    <w:link w:val="a3"/>
    <w:rsid w:val="008849A3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styleId="a5">
    <w:name w:val="page number"/>
    <w:basedOn w:val="a0"/>
    <w:rsid w:val="008849A3"/>
  </w:style>
  <w:style w:type="paragraph" w:styleId="a6">
    <w:name w:val="footnote text"/>
    <w:basedOn w:val="a"/>
    <w:link w:val="a7"/>
    <w:uiPriority w:val="99"/>
    <w:unhideWhenUsed/>
    <w:rsid w:val="008849A3"/>
    <w:pPr>
      <w:ind w:firstLine="0"/>
    </w:pPr>
    <w:rPr>
      <w:rFonts w:ascii="Calibri" w:eastAsia="Calibri" w:hAnsi="Calibri"/>
      <w:sz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8849A3"/>
    <w:rPr>
      <w:rFonts w:ascii="Calibri" w:eastAsia="Calibri" w:hAnsi="Calibri" w:cs="Times New Roman"/>
      <w:sz w:val="20"/>
      <w:szCs w:val="20"/>
      <w:lang w:val="ru-RU"/>
    </w:rPr>
  </w:style>
  <w:style w:type="character" w:styleId="a8">
    <w:name w:val="footnote reference"/>
    <w:uiPriority w:val="99"/>
    <w:unhideWhenUsed/>
    <w:rsid w:val="008849A3"/>
    <w:rPr>
      <w:vertAlign w:val="superscript"/>
    </w:rPr>
  </w:style>
  <w:style w:type="character" w:styleId="a9">
    <w:name w:val="Strong"/>
    <w:uiPriority w:val="22"/>
    <w:qFormat/>
    <w:rsid w:val="008849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2545</Words>
  <Characters>14512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Алешкевич Наталья Анатольевна</dc:creator>
  <cp:keywords/>
  <dc:description/>
  <cp:lastModifiedBy>Алешкевич Наталья Анатольевна</cp:lastModifiedBy>
  <cp:revision>1</cp:revision>
  <dcterms:created xsi:type="dcterms:W3CDTF">2024-09-16T14:50:00Z</dcterms:created>
  <dcterms:modified xsi:type="dcterms:W3CDTF">2024-09-16T14:50:00Z</dcterms:modified>
</cp:coreProperties>
</file>