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CF7824" w:rsidRPr="008F5865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УТВЕРЖДЕНО</w:t>
            </w:r>
          </w:p>
        </w:tc>
      </w:tr>
      <w:tr w:rsidR="00CF7824" w:rsidRPr="008F5865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Постановление</w:t>
            </w:r>
          </w:p>
          <w:p w:rsidR="0027214A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 xml:space="preserve">Национального </w:t>
            </w:r>
            <w:r w:rsidRPr="008F5865">
              <w:rPr>
                <w:sz w:val="22"/>
                <w:szCs w:val="22"/>
              </w:rPr>
              <w:br/>
              <w:t>статистического комитета</w:t>
            </w:r>
          </w:p>
          <w:p w:rsidR="0027214A" w:rsidRPr="008F5865" w:rsidRDefault="0027214A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Республики Беларусь</w:t>
            </w:r>
          </w:p>
          <w:p w:rsidR="00CF7824" w:rsidRPr="008F5865" w:rsidRDefault="006529CC" w:rsidP="006529CC">
            <w:pPr>
              <w:spacing w:line="200" w:lineRule="exact"/>
              <w:rPr>
                <w:sz w:val="20"/>
              </w:rPr>
            </w:pPr>
            <w:r>
              <w:rPr>
                <w:sz w:val="22"/>
                <w:szCs w:val="22"/>
              </w:rPr>
              <w:t>14.10.2015</w:t>
            </w:r>
            <w:r w:rsidR="00D936D1">
              <w:rPr>
                <w:sz w:val="22"/>
                <w:szCs w:val="22"/>
              </w:rPr>
              <w:t xml:space="preserve"> </w:t>
            </w:r>
            <w:r w:rsidR="000D00EE" w:rsidRPr="008F5865">
              <w:rPr>
                <w:sz w:val="22"/>
                <w:szCs w:val="22"/>
              </w:rPr>
              <w:t>№</w:t>
            </w:r>
            <w:r w:rsidR="00D936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</w:t>
            </w:r>
            <w:r w:rsidR="00C73783">
              <w:rPr>
                <w:sz w:val="22"/>
                <w:szCs w:val="22"/>
              </w:rPr>
              <w:t xml:space="preserve">  </w:t>
            </w:r>
          </w:p>
        </w:tc>
      </w:tr>
    </w:tbl>
    <w:p w:rsidR="00C90DD3" w:rsidRDefault="00C90DD3">
      <w:pPr>
        <w:ind w:left="6521"/>
        <w:rPr>
          <w:sz w:val="20"/>
        </w:rPr>
      </w:pPr>
    </w:p>
    <w:p w:rsidR="00C90DD3" w:rsidRDefault="00C90DD3">
      <w:pPr>
        <w:ind w:left="6521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>
            <w:pPr>
              <w:pStyle w:val="1"/>
              <w:keepNext w:val="0"/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ГОСУДАРСТВЕННАЯ СТАТИСТИЧЕСКАЯ ОТЧЕТНОСТЬ</w:t>
            </w:r>
          </w:p>
        </w:tc>
      </w:tr>
    </w:tbl>
    <w:p w:rsidR="00C90DD3" w:rsidRDefault="00C90DD3">
      <w:pPr>
        <w:rPr>
          <w:sz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0DD3" w:rsidRDefault="00C90DD3">
      <w:pPr>
        <w:rPr>
          <w:sz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 w:rsidP="008A33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Pr="00D069D8">
              <w:rPr>
                <w:sz w:val="20"/>
              </w:rPr>
              <w:t xml:space="preserve">в </w:t>
            </w:r>
            <w:r w:rsidR="008A3300" w:rsidRPr="00D069D8">
              <w:rPr>
                <w:sz w:val="20"/>
              </w:rPr>
              <w:t>соответствии с</w:t>
            </w:r>
            <w:r w:rsidRPr="00D069D8">
              <w:rPr>
                <w:sz w:val="20"/>
              </w:rPr>
              <w:t xml:space="preserve"> законодатель</w:t>
            </w:r>
            <w:r w:rsidR="008A3300" w:rsidRPr="00D069D8">
              <w:rPr>
                <w:sz w:val="20"/>
              </w:rPr>
              <w:t>ными актами</w:t>
            </w:r>
          </w:p>
        </w:tc>
      </w:tr>
    </w:tbl>
    <w:p w:rsidR="00C90DD3" w:rsidRDefault="00C90DD3">
      <w:pPr>
        <w:pStyle w:val="a6"/>
        <w:rPr>
          <w:sz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C90DD3">
        <w:trPr>
          <w:jc w:val="center"/>
        </w:trPr>
        <w:tc>
          <w:tcPr>
            <w:tcW w:w="7636" w:type="dxa"/>
          </w:tcPr>
          <w:p w:rsidR="00C90DD3" w:rsidRDefault="00C90DD3">
            <w:pPr>
              <w:spacing w:before="40" w:after="40"/>
              <w:jc w:val="center"/>
            </w:pPr>
            <w:r>
              <w:t xml:space="preserve">ОТЧЕТ </w:t>
            </w:r>
          </w:p>
          <w:p w:rsidR="00C90DD3" w:rsidRDefault="00C90DD3">
            <w:pPr>
              <w:spacing w:before="40" w:after="40"/>
              <w:jc w:val="center"/>
            </w:pPr>
            <w:r>
              <w:t xml:space="preserve">об услугах связи </w:t>
            </w:r>
          </w:p>
          <w:p w:rsidR="00C90DD3" w:rsidRPr="00EC6059" w:rsidRDefault="00010319" w:rsidP="00EC6059">
            <w:pPr>
              <w:spacing w:before="40" w:after="40"/>
              <w:jc w:val="center"/>
            </w:pPr>
            <w:r>
              <w:t xml:space="preserve">за </w:t>
            </w:r>
            <w:r w:rsidR="0008573A">
              <w:t>20 ___ год</w:t>
            </w:r>
          </w:p>
        </w:tc>
      </w:tr>
    </w:tbl>
    <w:p w:rsidR="00C90DD3" w:rsidRDefault="00C90DD3">
      <w:pPr>
        <w:pStyle w:val="a3"/>
        <w:tabs>
          <w:tab w:val="clear" w:pos="4153"/>
          <w:tab w:val="clear" w:pos="8306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1593"/>
        <w:gridCol w:w="266"/>
        <w:gridCol w:w="2075"/>
        <w:gridCol w:w="1100"/>
      </w:tblGrid>
      <w:tr w:rsidR="00C90DD3">
        <w:trPr>
          <w:cantSplit/>
          <w:trHeight w:val="262"/>
        </w:trPr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39" w:type="pct"/>
            <w:vMerge w:val="restart"/>
            <w:tcBorders>
              <w:left w:val="nil"/>
            </w:tcBorders>
            <w:vAlign w:val="center"/>
          </w:tcPr>
          <w:p w:rsidR="00C90DD3" w:rsidRDefault="00C90DD3">
            <w:pPr>
              <w:spacing w:before="120" w:after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D3" w:rsidRDefault="00C90DD3">
            <w:pPr>
              <w:pStyle w:val="4"/>
              <w:spacing w:before="120" w:after="120" w:line="22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1-услуги (Минсвязи)</w:t>
            </w:r>
          </w:p>
        </w:tc>
      </w:tr>
      <w:tr w:rsidR="00C90DD3">
        <w:trPr>
          <w:cantSplit/>
          <w:trHeight w:val="219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3E0879">
            <w:pPr>
              <w:spacing w:before="60" w:line="20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юридические лица, </w:t>
            </w:r>
            <w:r w:rsidR="00360029" w:rsidRPr="00360029">
              <w:rPr>
                <w:sz w:val="22"/>
              </w:rPr>
              <w:t xml:space="preserve">их </w:t>
            </w:r>
            <w:r w:rsidR="00F362DB" w:rsidRPr="00F362DB">
              <w:rPr>
                <w:sz w:val="22"/>
              </w:rPr>
              <w:t>обособленные подразд</w:t>
            </w:r>
            <w:r w:rsidR="005A0384">
              <w:rPr>
                <w:sz w:val="22"/>
              </w:rPr>
              <w:t>еления</w:t>
            </w:r>
            <w:r w:rsidR="005F7525">
              <w:rPr>
                <w:sz w:val="22"/>
              </w:rPr>
              <w:t xml:space="preserve">, </w:t>
            </w:r>
            <w:r w:rsidR="0000492B">
              <w:rPr>
                <w:sz w:val="22"/>
              </w:rPr>
              <w:t>видами экономической деятельности которых являются почтовая и курьерская деятельность, деятельность в области телекоммуникаций</w:t>
            </w:r>
          </w:p>
          <w:p w:rsidR="00BE1844" w:rsidRPr="00DE0A5B" w:rsidRDefault="00BE1844" w:rsidP="00BE1844">
            <w:pPr>
              <w:spacing w:before="60" w:line="200" w:lineRule="exact"/>
              <w:ind w:left="284"/>
              <w:jc w:val="both"/>
              <w:rPr>
                <w:sz w:val="22"/>
              </w:rPr>
            </w:pPr>
            <w:r w:rsidRPr="00DE0A5B">
              <w:rPr>
                <w:sz w:val="22"/>
              </w:rPr>
              <w:t>в виде электронного документа</w:t>
            </w:r>
          </w:p>
          <w:p w:rsidR="00C90DD3" w:rsidRDefault="00C90DD3" w:rsidP="00DE0A5B">
            <w:pPr>
              <w:pStyle w:val="20"/>
              <w:ind w:left="567"/>
              <w:jc w:val="both"/>
              <w:rPr>
                <w:szCs w:val="22"/>
              </w:rPr>
            </w:pPr>
            <w:r w:rsidRPr="00DE0A5B">
              <w:t>Министерству связи и инф</w:t>
            </w:r>
            <w:r w:rsidR="00BE4924" w:rsidRPr="00DE0A5B">
              <w:t>орматизации</w:t>
            </w:r>
            <w:r>
              <w:t xml:space="preserve">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 марта</w:t>
            </w:r>
          </w:p>
          <w:p w:rsidR="00C90DD3" w:rsidRDefault="00C90DD3">
            <w:pPr>
              <w:spacing w:before="120" w:line="220" w:lineRule="exact"/>
              <w:rPr>
                <w:sz w:val="22"/>
              </w:rPr>
            </w:pPr>
          </w:p>
          <w:p w:rsidR="00C90DD3" w:rsidRDefault="00C90DD3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B53F51" w:rsidRDefault="00B53F5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B53F51" w:rsidRPr="00B53F51" w:rsidRDefault="00B53F5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90DD3" w:rsidRDefault="00C90DD3" w:rsidP="00DE0A5B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</w:tcPr>
          <w:p w:rsidR="00C90DD3" w:rsidRDefault="00C90DD3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DD3" w:rsidRDefault="00C90DD3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формы по </w:t>
            </w:r>
            <w:r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Pr="00E5189A" w:rsidRDefault="00C90DD3" w:rsidP="00E5189A">
            <w:pPr>
              <w:spacing w:before="12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E5189A">
              <w:rPr>
                <w:color w:val="000000"/>
                <w:sz w:val="22"/>
                <w:szCs w:val="22"/>
                <w:lang w:val="en-US"/>
              </w:rPr>
              <w:t>30504</w:t>
            </w:r>
          </w:p>
        </w:tc>
      </w:tr>
      <w:tr w:rsidR="00C90DD3">
        <w:trPr>
          <w:cantSplit/>
          <w:trHeight w:val="331"/>
        </w:trPr>
        <w:tc>
          <w:tcPr>
            <w:tcW w:w="2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bottom w:val="single" w:sz="4" w:space="0" w:color="auto"/>
            </w:tcBorders>
          </w:tcPr>
          <w:p w:rsidR="00C90DD3" w:rsidRDefault="00C90DD3">
            <w:pPr>
              <w:pStyle w:val="a6"/>
              <w:spacing w:line="200" w:lineRule="exact"/>
            </w:pPr>
          </w:p>
        </w:tc>
      </w:tr>
      <w:tr w:rsidR="00C90DD3">
        <w:trPr>
          <w:cantSplit/>
          <w:trHeight w:val="390"/>
        </w:trPr>
        <w:tc>
          <w:tcPr>
            <w:tcW w:w="2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Годовая</w:t>
            </w:r>
          </w:p>
        </w:tc>
      </w:tr>
      <w:tr w:rsidR="00C90DD3" w:rsidTr="00DE0A5B">
        <w:trPr>
          <w:cantSplit/>
          <w:trHeight w:val="268"/>
        </w:trPr>
        <w:tc>
          <w:tcPr>
            <w:tcW w:w="2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</w:tcPr>
          <w:p w:rsidR="00C90DD3" w:rsidRDefault="00C90DD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C90DD3" w:rsidRDefault="00C90DD3">
      <w:pPr>
        <w:jc w:val="both"/>
        <w:rPr>
          <w:bCs/>
          <w:sz w:val="22"/>
        </w:rPr>
      </w:pPr>
    </w:p>
    <w:p w:rsidR="00C90DD3" w:rsidRPr="00533553" w:rsidRDefault="00C90DD3">
      <w:pPr>
        <w:jc w:val="both"/>
        <w:rPr>
          <w:bCs/>
          <w:sz w:val="22"/>
        </w:rPr>
      </w:pPr>
    </w:p>
    <w:p w:rsidR="00C90DD3" w:rsidRPr="00533553" w:rsidRDefault="00C90DD3">
      <w:pPr>
        <w:jc w:val="both"/>
        <w:rPr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3254"/>
        <w:gridCol w:w="2446"/>
      </w:tblGrid>
      <w:tr w:rsidR="00C90DD3">
        <w:trPr>
          <w:cantSplit/>
          <w:trHeight w:val="130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D3" w:rsidRDefault="00C90DD3">
            <w:pPr>
              <w:spacing w:before="120"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</w:t>
            </w:r>
          </w:p>
          <w:p w:rsidR="00C90DD3" w:rsidRDefault="00C90DD3">
            <w:pPr>
              <w:spacing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BE1844" w:rsidRDefault="00BE1844" w:rsidP="00BE1844">
            <w:pPr>
              <w:spacing w:before="120" w:line="240" w:lineRule="exact"/>
              <w:ind w:right="-227"/>
              <w:rPr>
                <w:sz w:val="22"/>
              </w:rPr>
            </w:pPr>
            <w:r w:rsidRPr="00DE0A5B">
              <w:rPr>
                <w:sz w:val="22"/>
              </w:rPr>
              <w:t xml:space="preserve">Полное наименование обособленного подразделения юридического лица </w:t>
            </w:r>
            <w:r>
              <w:rPr>
                <w:sz w:val="22"/>
              </w:rPr>
              <w:t>_______________________</w:t>
            </w:r>
            <w:r w:rsidR="00DE0A5B">
              <w:rPr>
                <w:sz w:val="22"/>
              </w:rPr>
              <w:t>__</w:t>
            </w:r>
          </w:p>
          <w:p w:rsidR="00BE1844" w:rsidRDefault="00BE1844" w:rsidP="00BE1844">
            <w:pPr>
              <w:spacing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C90DD3" w:rsidRDefault="00C90DD3" w:rsidP="004D73E3">
            <w:pPr>
              <w:pStyle w:val="a6"/>
              <w:spacing w:before="120"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</w:t>
            </w:r>
          </w:p>
          <w:p w:rsidR="00C90DD3" w:rsidRPr="007442C5" w:rsidRDefault="00C90DD3">
            <w:pPr>
              <w:pStyle w:val="a6"/>
              <w:spacing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</w:t>
            </w:r>
          </w:p>
          <w:p w:rsidR="00C90DD3" w:rsidRDefault="00C90DD3">
            <w:pPr>
              <w:pStyle w:val="a6"/>
              <w:spacing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br/>
              <w:t>Электронный адрес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)___________________________________________________________</w:t>
            </w:r>
          </w:p>
          <w:p w:rsidR="00C90DD3" w:rsidRDefault="00C90DD3">
            <w:pPr>
              <w:pStyle w:val="a6"/>
              <w:spacing w:line="240" w:lineRule="exact"/>
              <w:rPr>
                <w:sz w:val="22"/>
              </w:rPr>
            </w:pPr>
          </w:p>
        </w:tc>
      </w:tr>
      <w:tr w:rsidR="00C90DD3">
        <w:trPr>
          <w:gridAfter w:val="1"/>
          <w:wAfter w:w="1241" w:type="pct"/>
          <w:cantSplit/>
          <w:trHeight w:val="540"/>
        </w:trPr>
        <w:tc>
          <w:tcPr>
            <w:tcW w:w="21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</w:tr>
      <w:tr w:rsidR="00C90DD3">
        <w:trPr>
          <w:gridAfter w:val="1"/>
          <w:wAfter w:w="1241" w:type="pct"/>
          <w:cantSplit/>
          <w:trHeight w:val="180"/>
        </w:trPr>
        <w:tc>
          <w:tcPr>
            <w:tcW w:w="2108" w:type="pct"/>
            <w:tcBorders>
              <w:left w:val="single" w:sz="6" w:space="0" w:color="auto"/>
              <w:right w:val="single" w:sz="6" w:space="0" w:color="auto"/>
            </w:tcBorders>
          </w:tcPr>
          <w:p w:rsidR="00C90DD3" w:rsidRDefault="00C90DD3">
            <w:pPr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90DD3">
        <w:trPr>
          <w:gridAfter w:val="1"/>
          <w:wAfter w:w="1241" w:type="pct"/>
          <w:cantSplit/>
          <w:trHeight w:val="433"/>
        </w:trPr>
        <w:tc>
          <w:tcPr>
            <w:tcW w:w="21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D3" w:rsidRDefault="00C90DD3">
            <w:pPr>
              <w:ind w:left="227"/>
              <w:rPr>
                <w:sz w:val="22"/>
              </w:rPr>
            </w:pPr>
          </w:p>
        </w:tc>
        <w:tc>
          <w:tcPr>
            <w:tcW w:w="1651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C90DD3" w:rsidRDefault="00C90DD3">
            <w:pPr>
              <w:rPr>
                <w:sz w:val="22"/>
              </w:rPr>
            </w:pPr>
          </w:p>
        </w:tc>
      </w:tr>
    </w:tbl>
    <w:p w:rsidR="00C90DD3" w:rsidRDefault="00C90DD3">
      <w:pPr>
        <w:widowControl w:val="0"/>
        <w:tabs>
          <w:tab w:val="left" w:pos="9900"/>
        </w:tabs>
        <w:jc w:val="center"/>
      </w:pPr>
      <w:r>
        <w:rPr>
          <w:sz w:val="22"/>
        </w:rPr>
        <w:br w:type="page"/>
      </w:r>
      <w:r>
        <w:lastRenderedPageBreak/>
        <w:t xml:space="preserve">РАЗДЕЛ </w:t>
      </w:r>
      <w:r>
        <w:rPr>
          <w:lang w:val="en-US"/>
        </w:rPr>
        <w:t>I</w:t>
      </w:r>
    </w:p>
    <w:p w:rsidR="00C90DD3" w:rsidRDefault="00C90DD3">
      <w:pPr>
        <w:widowControl w:val="0"/>
        <w:tabs>
          <w:tab w:val="left" w:pos="9900"/>
        </w:tabs>
        <w:jc w:val="center"/>
      </w:pPr>
      <w:r>
        <w:t>УСЛУГИ ПОЧТОВОЙ СВЯЗИ</w:t>
      </w:r>
      <w:r w:rsidR="007161FC">
        <w:t xml:space="preserve"> И </w:t>
      </w:r>
      <w:r w:rsidR="00872993" w:rsidRPr="00DE0A5B">
        <w:t>ПОЧТОВЫЕ</w:t>
      </w:r>
      <w:r w:rsidR="00872993">
        <w:t xml:space="preserve"> </w:t>
      </w:r>
      <w:r w:rsidR="007161FC">
        <w:t>ДЕНЕЖНЫЕ ПЕРЕВОДЫ</w:t>
      </w:r>
    </w:p>
    <w:p w:rsidR="00C90DD3" w:rsidRDefault="00C90DD3" w:rsidP="00AA611C">
      <w:pPr>
        <w:widowControl w:val="0"/>
        <w:tabs>
          <w:tab w:val="left" w:pos="9900"/>
        </w:tabs>
        <w:spacing w:line="240" w:lineRule="exact"/>
        <w:jc w:val="right"/>
      </w:pPr>
      <w:r>
        <w:t>Таблица 1</w:t>
      </w:r>
    </w:p>
    <w:p w:rsidR="003E0879" w:rsidRDefault="003E0879" w:rsidP="003E0879">
      <w:pPr>
        <w:widowControl w:val="0"/>
        <w:tabs>
          <w:tab w:val="left" w:pos="9900"/>
        </w:tabs>
        <w:spacing w:line="240" w:lineRule="exact"/>
        <w:jc w:val="center"/>
      </w:pPr>
      <w:r>
        <w:t>Сведения об услугах почтовой связи</w:t>
      </w:r>
      <w:r w:rsidR="00715460">
        <w:t xml:space="preserve"> и </w:t>
      </w:r>
      <w:r w:rsidR="00872993" w:rsidRPr="00DE0A5B">
        <w:t>почтовы</w:t>
      </w:r>
      <w:r w:rsidR="00610952" w:rsidRPr="00DE0A5B">
        <w:t>х</w:t>
      </w:r>
      <w:r w:rsidR="00872993">
        <w:t xml:space="preserve"> </w:t>
      </w:r>
      <w:r w:rsidR="00715460">
        <w:t>денежных переводах</w:t>
      </w:r>
    </w:p>
    <w:p w:rsidR="00B53F51" w:rsidRDefault="00657E93" w:rsidP="00AA611C">
      <w:pPr>
        <w:widowControl w:val="0"/>
        <w:tabs>
          <w:tab w:val="left" w:pos="9900"/>
        </w:tabs>
        <w:spacing w:line="240" w:lineRule="exact"/>
        <w:jc w:val="right"/>
      </w:pPr>
      <w:r>
        <w:t xml:space="preserve">тысяч </w:t>
      </w:r>
      <w:r w:rsidR="00B53F51">
        <w:t>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B9631A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E30258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него отправлено (получено) физическими лицами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DD3" w:rsidRDefault="00C90DD3" w:rsidP="00133254">
            <w:pPr>
              <w:spacing w:before="40" w:after="36" w:line="190" w:lineRule="exact"/>
              <w:rPr>
                <w:sz w:val="20"/>
              </w:rPr>
            </w:pPr>
            <w:r>
              <w:rPr>
                <w:sz w:val="20"/>
              </w:rPr>
              <w:t>Печатные средства массов</w:t>
            </w:r>
            <w:r w:rsidR="00E30258">
              <w:rPr>
                <w:sz w:val="20"/>
              </w:rPr>
              <w:t>ой информации (газеты, журналы)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left="-2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proofErr w:type="gramStart"/>
            <w:r>
              <w:rPr>
                <w:sz w:val="20"/>
              </w:rPr>
              <w:t>принятые</w:t>
            </w:r>
            <w:proofErr w:type="gramEnd"/>
            <w:r>
              <w:rPr>
                <w:sz w:val="20"/>
              </w:rPr>
              <w:t xml:space="preserve"> по подписке.</w:t>
            </w:r>
            <w:r w:rsidR="00C90DD3">
              <w:rPr>
                <w:sz w:val="20"/>
              </w:rPr>
              <w:t>……………………………………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87299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proofErr w:type="gramStart"/>
            <w:r>
              <w:rPr>
                <w:sz w:val="20"/>
              </w:rPr>
              <w:t>принятые для доставки:</w:t>
            </w:r>
            <w:proofErr w:type="gramEnd"/>
          </w:p>
          <w:p w:rsidR="00E30258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</w:t>
            </w:r>
            <w:r w:rsidR="00B9631A">
              <w:rPr>
                <w:sz w:val="20"/>
              </w:rPr>
              <w:t>…………………………………………………...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0DD3" w:rsidRDefault="00C90DD3" w:rsidP="00872993">
            <w:pPr>
              <w:spacing w:before="40" w:after="36" w:line="190" w:lineRule="exact"/>
              <w:ind w:right="497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0DD3" w:rsidRPr="00987D03" w:rsidRDefault="00872993" w:rsidP="00872993">
            <w:pPr>
              <w:spacing w:before="40" w:after="36" w:line="190" w:lineRule="exact"/>
              <w:jc w:val="center"/>
              <w:rPr>
                <w:sz w:val="20"/>
              </w:rPr>
            </w:pPr>
            <w:r w:rsidRPr="00987D03">
              <w:rPr>
                <w:sz w:val="20"/>
              </w:rPr>
              <w:t>х</w:t>
            </w:r>
          </w:p>
        </w:tc>
      </w:tr>
      <w:tr w:rsidR="00E30258" w:rsidTr="0087299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258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входящие…………………………………………………….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0258" w:rsidRDefault="00E3025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258" w:rsidRDefault="00E30258" w:rsidP="00872993">
            <w:pPr>
              <w:spacing w:before="40" w:after="36" w:line="190" w:lineRule="exact"/>
              <w:ind w:right="497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258" w:rsidRPr="00987D03" w:rsidRDefault="00872993" w:rsidP="00872993">
            <w:pPr>
              <w:spacing w:before="40" w:after="36" w:line="190" w:lineRule="exact"/>
              <w:jc w:val="center"/>
              <w:rPr>
                <w:sz w:val="20"/>
              </w:rPr>
            </w:pPr>
            <w:r w:rsidRPr="00987D03">
              <w:rPr>
                <w:sz w:val="20"/>
              </w:rPr>
              <w:t>х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транзитные …………………………………………………</w:t>
            </w:r>
            <w:r w:rsidR="00B9631A"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DD3" w:rsidRPr="00150C57" w:rsidRDefault="00083FEE" w:rsidP="00133254">
            <w:pPr>
              <w:spacing w:before="40" w:after="36" w:line="190" w:lineRule="exact"/>
              <w:rPr>
                <w:sz w:val="20"/>
              </w:rPr>
            </w:pPr>
            <w:r w:rsidRPr="00150C57">
              <w:rPr>
                <w:sz w:val="20"/>
              </w:rPr>
              <w:t>Отправлени</w:t>
            </w:r>
            <w:r w:rsidR="004D73E3" w:rsidRPr="00150C57">
              <w:rPr>
                <w:sz w:val="20"/>
              </w:rPr>
              <w:t>я</w:t>
            </w:r>
            <w:r w:rsidRPr="00150C57">
              <w:rPr>
                <w:sz w:val="20"/>
              </w:rPr>
              <w:t xml:space="preserve"> п</w:t>
            </w:r>
            <w:r w:rsidR="00C90DD3" w:rsidRPr="00150C57">
              <w:rPr>
                <w:sz w:val="20"/>
              </w:rPr>
              <w:t>исьменн</w:t>
            </w:r>
            <w:r w:rsidRPr="00150C57">
              <w:rPr>
                <w:sz w:val="20"/>
              </w:rPr>
              <w:t>ой</w:t>
            </w:r>
            <w:r w:rsidR="00C90DD3" w:rsidRPr="00150C57">
              <w:rPr>
                <w:sz w:val="20"/>
              </w:rPr>
              <w:t xml:space="preserve"> корреспонденци</w:t>
            </w:r>
            <w:r w:rsidRPr="00150C57">
              <w:rPr>
                <w:sz w:val="20"/>
              </w:rPr>
              <w:t>и</w:t>
            </w:r>
            <w:r w:rsidR="00C90DD3" w:rsidRPr="00150C57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исходящ</w:t>
            </w:r>
            <w:r w:rsidR="00083FEE" w:rsidRPr="00150C57">
              <w:rPr>
                <w:sz w:val="20"/>
              </w:rPr>
              <w:t>ие</w:t>
            </w:r>
            <w:r w:rsidRPr="00150C57">
              <w:rPr>
                <w:sz w:val="20"/>
              </w:rPr>
              <w:t xml:space="preserve"> </w:t>
            </w:r>
            <w:r w:rsidR="00992EC1" w:rsidRPr="00150C57">
              <w:rPr>
                <w:sz w:val="20"/>
              </w:rPr>
              <w:t xml:space="preserve">– </w:t>
            </w:r>
            <w:r w:rsidRPr="00150C57">
              <w:rPr>
                <w:sz w:val="20"/>
              </w:rPr>
              <w:t>всего</w:t>
            </w:r>
            <w:r w:rsidR="00872993">
              <w:rPr>
                <w:sz w:val="20"/>
              </w:rPr>
              <w:t xml:space="preserve"> </w:t>
            </w:r>
            <w:r w:rsidR="00872993" w:rsidRPr="00DE0A5B">
              <w:rPr>
                <w:sz w:val="20"/>
              </w:rPr>
              <w:t>(сумма строк 011, 017 и 020)</w:t>
            </w:r>
            <w:r w:rsidRPr="00150C57">
              <w:rPr>
                <w:sz w:val="20"/>
              </w:rPr>
              <w:t>……</w:t>
            </w:r>
            <w:r w:rsidR="0073577A" w:rsidRPr="00150C57">
              <w:rPr>
                <w:sz w:val="20"/>
              </w:rPr>
              <w:t>..</w:t>
            </w:r>
            <w:r w:rsidRPr="00150C57">
              <w:rPr>
                <w:sz w:val="20"/>
              </w:rPr>
              <w:t>…</w:t>
            </w:r>
            <w:r w:rsidR="00DE0A5B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DE0A5B" w:rsidRDefault="0087299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DE0A5B">
              <w:rPr>
                <w:sz w:val="20"/>
              </w:rPr>
              <w:t>в том числе</w:t>
            </w:r>
            <w:r w:rsidR="00C90DD3" w:rsidRPr="00DE0A5B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150C57">
              <w:rPr>
                <w:sz w:val="20"/>
              </w:rPr>
              <w:t>прост</w:t>
            </w:r>
            <w:r w:rsidR="00083FEE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>из н</w:t>
            </w:r>
            <w:r w:rsidR="00942EEA" w:rsidRPr="00150C57">
              <w:rPr>
                <w:sz w:val="20"/>
              </w:rPr>
              <w:t>их</w:t>
            </w:r>
            <w:r w:rsidRPr="00150C57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E0845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 xml:space="preserve">письма весом до </w:t>
            </w:r>
            <w:smartTag w:uri="urn:schemas-microsoft-com:office:smarttags" w:element="metricconverter">
              <w:smartTagPr>
                <w:attr w:name="ProductID" w:val="20 грамм"/>
              </w:smartTagPr>
              <w:r w:rsidRPr="00150C57">
                <w:rPr>
                  <w:sz w:val="20"/>
                </w:rPr>
                <w:t>20 грамм</w:t>
              </w:r>
            </w:smartTag>
            <w:r w:rsidRPr="00150C57">
              <w:rPr>
                <w:sz w:val="20"/>
              </w:rPr>
              <w:t>, почтовые карточки</w:t>
            </w:r>
            <w:r w:rsidR="001E0845" w:rsidRPr="001E0845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письма весом свыше 20 грамм…………………</w:t>
            </w:r>
            <w:r w:rsidR="00CD7F7E">
              <w:rPr>
                <w:sz w:val="20"/>
              </w:rPr>
              <w:t>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бандероли…………………………………………</w:t>
            </w:r>
            <w:r w:rsidR="00B9631A">
              <w:rPr>
                <w:sz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7A6D4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150C57" w:rsidRDefault="00083FEE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>м</w:t>
            </w:r>
            <w:r w:rsidR="00CD7F7E" w:rsidRPr="00150C57">
              <w:rPr>
                <w:sz w:val="20"/>
              </w:rPr>
              <w:t>еждународн</w:t>
            </w:r>
            <w:r w:rsidRPr="00150C57">
              <w:rPr>
                <w:sz w:val="20"/>
              </w:rPr>
              <w:t>ые</w:t>
            </w:r>
            <w:proofErr w:type="gramStart"/>
            <w:r w:rsidRPr="00150C57">
              <w:rPr>
                <w:sz w:val="20"/>
              </w:rPr>
              <w:t>..</w:t>
            </w:r>
            <w:r w:rsidR="00CD7F7E" w:rsidRPr="00150C57">
              <w:rPr>
                <w:sz w:val="20"/>
              </w:rPr>
              <w:t>…………………………………</w:t>
            </w:r>
            <w:r w:rsidR="00DE0A5B">
              <w:rPr>
                <w:sz w:val="20"/>
              </w:rPr>
              <w:t>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Pr="00150C57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Default="00350C75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9833C8">
              <w:rPr>
                <w:sz w:val="20"/>
              </w:rPr>
              <w:t>г</w:t>
            </w:r>
            <w:r w:rsidR="00CD7F7E" w:rsidRPr="009833C8">
              <w:rPr>
                <w:sz w:val="20"/>
              </w:rPr>
              <w:t>ибридн</w:t>
            </w:r>
            <w:r w:rsidRPr="009833C8">
              <w:rPr>
                <w:sz w:val="20"/>
              </w:rPr>
              <w:t>ые отправления</w:t>
            </w:r>
            <w:r>
              <w:rPr>
                <w:sz w:val="20"/>
              </w:rPr>
              <w:t>……</w:t>
            </w:r>
            <w:r w:rsidR="00CD7F7E">
              <w:rPr>
                <w:sz w:val="20"/>
              </w:rPr>
              <w:t>……………………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615051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083FEE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150C57">
              <w:rPr>
                <w:sz w:val="20"/>
              </w:rPr>
              <w:t>з</w:t>
            </w:r>
            <w:r w:rsidR="00C90DD3" w:rsidRPr="00150C57">
              <w:rPr>
                <w:sz w:val="20"/>
              </w:rPr>
              <w:t>аказн</w:t>
            </w:r>
            <w:r w:rsidRPr="00150C57">
              <w:rPr>
                <w:sz w:val="20"/>
              </w:rPr>
              <w:t>ые</w:t>
            </w:r>
            <w:r w:rsidR="00DE0A5B">
              <w:rPr>
                <w:sz w:val="20"/>
              </w:rPr>
              <w:t>…</w:t>
            </w:r>
            <w:r w:rsidR="00C90DD3" w:rsidRPr="00150C57">
              <w:rPr>
                <w:sz w:val="20"/>
              </w:rPr>
              <w:t>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</w:t>
            </w:r>
            <w:r w:rsidR="00A807DD" w:rsidRPr="00150C57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из н</w:t>
            </w:r>
            <w:r w:rsidR="00942EEA">
              <w:rPr>
                <w:sz w:val="20"/>
              </w:rPr>
              <w:t>их</w:t>
            </w:r>
            <w:r w:rsidR="00066A78">
              <w:rPr>
                <w:sz w:val="20"/>
              </w:rPr>
              <w:t>:</w:t>
            </w:r>
            <w:r w:rsidR="00962A8D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150C57" w:rsidRDefault="00083FEE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>м</w:t>
            </w:r>
            <w:r w:rsidR="00066A78" w:rsidRPr="00150C57">
              <w:rPr>
                <w:sz w:val="20"/>
              </w:rPr>
              <w:t>еждународн</w:t>
            </w:r>
            <w:r w:rsidRPr="00150C57">
              <w:rPr>
                <w:sz w:val="20"/>
              </w:rPr>
              <w:t>ые</w:t>
            </w:r>
            <w:r w:rsidR="00DE0A5B">
              <w:rPr>
                <w:sz w:val="20"/>
              </w:rPr>
              <w:t>…</w:t>
            </w:r>
            <w:r w:rsidR="00066A78" w:rsidRPr="00150C57">
              <w:rPr>
                <w:sz w:val="20"/>
              </w:rPr>
              <w:t>…………………………………</w:t>
            </w:r>
            <w:r w:rsidR="00B9631A" w:rsidRPr="00150C57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Pr="00150C57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9833C8" w:rsidRDefault="00350C75" w:rsidP="00133254">
            <w:pPr>
              <w:spacing w:before="40" w:after="36" w:line="190" w:lineRule="exact"/>
              <w:ind w:left="851" w:right="-70"/>
              <w:rPr>
                <w:sz w:val="20"/>
                <w:lang w:val="en-US"/>
              </w:rPr>
            </w:pPr>
            <w:r w:rsidRPr="009833C8">
              <w:rPr>
                <w:sz w:val="20"/>
              </w:rPr>
              <w:t>гибридные отправления</w:t>
            </w:r>
            <w:r>
              <w:rPr>
                <w:sz w:val="20"/>
              </w:rPr>
              <w:t xml:space="preserve"> </w:t>
            </w:r>
            <w:r w:rsidR="00066A78">
              <w:rPr>
                <w:sz w:val="20"/>
              </w:rPr>
              <w:t>……………………</w:t>
            </w:r>
            <w:r>
              <w:rPr>
                <w:sz w:val="20"/>
              </w:rPr>
              <w:t>…</w:t>
            </w:r>
            <w:r w:rsidR="009833C8">
              <w:rPr>
                <w:sz w:val="20"/>
              </w:rPr>
              <w:t>…</w:t>
            </w:r>
            <w:r w:rsidR="009833C8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F6016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с объявленной ценностью……………………………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807DD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851" w:right="-68"/>
              <w:rPr>
                <w:sz w:val="20"/>
              </w:rPr>
            </w:pPr>
            <w:proofErr w:type="gramStart"/>
            <w:r w:rsidRPr="00150C57">
              <w:rPr>
                <w:sz w:val="20"/>
              </w:rPr>
              <w:t xml:space="preserve">из </w:t>
            </w:r>
            <w:r w:rsidR="006529CC" w:rsidRPr="00150C57">
              <w:rPr>
                <w:sz w:val="20"/>
              </w:rPr>
              <w:t>них</w:t>
            </w:r>
            <w:r w:rsidRPr="00150C57">
              <w:rPr>
                <w:sz w:val="20"/>
              </w:rPr>
              <w:t xml:space="preserve"> международн</w:t>
            </w:r>
            <w:r w:rsidR="00083FEE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</w:t>
            </w:r>
            <w:r w:rsidR="00B9631A" w:rsidRPr="00150C57">
              <w:rPr>
                <w:sz w:val="20"/>
              </w:rPr>
              <w:t>…</w:t>
            </w:r>
            <w:r w:rsidR="00DE0A5B">
              <w:rPr>
                <w:sz w:val="20"/>
              </w:rPr>
              <w:t>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</w:t>
            </w:r>
            <w:r w:rsidR="00A807DD" w:rsidRPr="00150C57">
              <w:rPr>
                <w:sz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входящ</w:t>
            </w:r>
            <w:r w:rsidR="00322779" w:rsidRPr="00150C57">
              <w:rPr>
                <w:sz w:val="20"/>
              </w:rPr>
              <w:t>ие</w:t>
            </w:r>
            <w:r w:rsidRPr="00150C57">
              <w:rPr>
                <w:sz w:val="20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02</w:t>
            </w:r>
            <w:r w:rsidR="00A807DD" w:rsidRPr="00150C57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транзитн</w:t>
            </w:r>
            <w:r w:rsidR="00322779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………………………………..………………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02</w:t>
            </w:r>
            <w:r w:rsidR="00A807DD" w:rsidRPr="00150C57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33254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rPr>
                <w:sz w:val="20"/>
                <w:lang w:val="en-US"/>
              </w:rPr>
            </w:pPr>
            <w:proofErr w:type="gramStart"/>
            <w:r w:rsidRPr="009833C8">
              <w:rPr>
                <w:sz w:val="20"/>
              </w:rPr>
              <w:t>Из строки 010 – платные……………………………………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jc w:val="center"/>
            </w:pPr>
            <w:r w:rsidRPr="009833C8">
              <w:rPr>
                <w:sz w:val="20"/>
              </w:rPr>
              <w:t>х</w:t>
            </w:r>
          </w:p>
        </w:tc>
      </w:tr>
      <w:tr w:rsidR="00133254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3254" w:rsidRPr="00A62EB9" w:rsidRDefault="00133254" w:rsidP="00457F8A">
            <w:pPr>
              <w:spacing w:before="40" w:after="36" w:line="190" w:lineRule="exact"/>
              <w:rPr>
                <w:sz w:val="20"/>
              </w:rPr>
            </w:pPr>
            <w:r w:rsidRPr="009833C8">
              <w:rPr>
                <w:sz w:val="20"/>
              </w:rPr>
              <w:t>Из строки 011 –</w:t>
            </w:r>
            <w:r w:rsidR="00457F8A">
              <w:rPr>
                <w:sz w:val="20"/>
              </w:rPr>
              <w:t xml:space="preserve"> в </w:t>
            </w:r>
            <w:r w:rsidR="00A62EB9" w:rsidRPr="00A62EB9">
              <w:rPr>
                <w:b/>
                <w:sz w:val="20"/>
              </w:rPr>
              <w:t xml:space="preserve"> </w:t>
            </w:r>
            <w:r w:rsidR="00A62EB9" w:rsidRPr="00457F8A">
              <w:rPr>
                <w:sz w:val="20"/>
              </w:rPr>
              <w:t>электронной форм</w:t>
            </w:r>
            <w:r w:rsidR="00457F8A" w:rsidRPr="00457F8A">
              <w:rPr>
                <w:sz w:val="20"/>
              </w:rPr>
              <w:t>е</w:t>
            </w:r>
            <w:r w:rsidR="00457F8A">
              <w:rPr>
                <w:sz w:val="20"/>
              </w:rPr>
              <w:t>……………………..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jc w:val="center"/>
            </w:pPr>
            <w:r w:rsidRPr="009833C8"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Pr="00A62EB9" w:rsidRDefault="00350C75" w:rsidP="00457F8A">
            <w:pPr>
              <w:spacing w:before="40" w:after="36" w:line="190" w:lineRule="exact"/>
              <w:rPr>
                <w:sz w:val="20"/>
              </w:rPr>
            </w:pPr>
            <w:r w:rsidRPr="009833C8">
              <w:rPr>
                <w:sz w:val="20"/>
              </w:rPr>
              <w:t xml:space="preserve">Из строки 017 – </w:t>
            </w:r>
            <w:r w:rsidR="00A62EB9" w:rsidRPr="00457F8A">
              <w:rPr>
                <w:sz w:val="20"/>
              </w:rPr>
              <w:t>в электронной форме</w:t>
            </w:r>
            <w:r w:rsidR="00A62EB9" w:rsidRPr="009833C8">
              <w:rPr>
                <w:sz w:val="20"/>
              </w:rPr>
              <w:t xml:space="preserve"> </w:t>
            </w:r>
            <w:r w:rsidRPr="009833C8">
              <w:rPr>
                <w:sz w:val="20"/>
              </w:rPr>
              <w:t>…</w:t>
            </w:r>
            <w:r w:rsidR="00987D03">
              <w:rPr>
                <w:sz w:val="20"/>
              </w:rPr>
              <w:t>…</w:t>
            </w:r>
            <w:r w:rsidR="00457F8A">
              <w:rPr>
                <w:sz w:val="20"/>
              </w:rPr>
              <w:t>………………..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Pr="009833C8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Pr="009833C8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Pr="009833C8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>Посылки: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 – всего ……………..…………………………..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платные………………………………………..………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международные……………………..…………..………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входящие</w:t>
            </w:r>
            <w:proofErr w:type="gramStart"/>
            <w:r>
              <w:rPr>
                <w:sz w:val="20"/>
              </w:rPr>
              <w:t>..…………………………………………………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465" w:right="-70" w:hanging="181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>Внутренние отправления  ускоренной почты: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proofErr w:type="gramStart"/>
            <w:r>
              <w:rPr>
                <w:sz w:val="20"/>
              </w:rPr>
              <w:t>из них платные………………………………………….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транзитные………………………………………..…………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 xml:space="preserve">Международные отправления ускоренной почты: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исходящие…………………………………………</w:t>
            </w:r>
            <w:r w:rsidR="00DE0A5B">
              <w:rPr>
                <w:sz w:val="20"/>
              </w:rPr>
              <w:t>…</w:t>
            </w:r>
            <w:r>
              <w:rPr>
                <w:sz w:val="20"/>
              </w:rPr>
              <w:t>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proofErr w:type="gramStart"/>
            <w:r>
              <w:rPr>
                <w:sz w:val="20"/>
              </w:rPr>
              <w:t>из них платные………….……………………….……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710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710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транзитные………………………………………..…………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9833C8" w:rsidRDefault="009833C8" w:rsidP="00597D17">
      <w:pPr>
        <w:jc w:val="right"/>
        <w:rPr>
          <w:lang w:val="en-US"/>
        </w:rPr>
      </w:pPr>
    </w:p>
    <w:p w:rsidR="00597D17" w:rsidRDefault="00597D17" w:rsidP="00597D17">
      <w:pPr>
        <w:jc w:val="right"/>
      </w:pPr>
      <w:r>
        <w:lastRenderedPageBreak/>
        <w:t>Окончание табл.</w:t>
      </w:r>
    </w:p>
    <w:p w:rsidR="00597D17" w:rsidRDefault="00DE0A5B" w:rsidP="00597D17">
      <w:pPr>
        <w:jc w:val="right"/>
      </w:pPr>
      <w:r>
        <w:t>Т</w:t>
      </w:r>
      <w:r w:rsidR="00597D17">
        <w:t>ысяч 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597D17" w:rsidTr="00597D17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Код</w:t>
            </w:r>
            <w:r w:rsidRPr="007E447A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 xml:space="preserve">Количество </w:t>
            </w:r>
          </w:p>
        </w:tc>
      </w:tr>
      <w:tr w:rsidR="00597D17" w:rsidTr="00FC57F9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из него отправлено (получено) физическими лицами</w:t>
            </w:r>
          </w:p>
        </w:tc>
      </w:tr>
      <w:tr w:rsidR="00597D17" w:rsidTr="00FC57F9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2</w:t>
            </w: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FC57F9" w:rsidP="000D78C9">
            <w:pPr>
              <w:spacing w:before="6" w:after="6" w:line="200" w:lineRule="exact"/>
              <w:ind w:right="-68"/>
              <w:rPr>
                <w:sz w:val="20"/>
              </w:rPr>
            </w:pPr>
            <w:r>
              <w:rPr>
                <w:sz w:val="20"/>
              </w:rPr>
              <w:t>Выплата пенсий</w:t>
            </w:r>
            <w:r w:rsidR="000D78C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7826EC">
              <w:rPr>
                <w:sz w:val="20"/>
              </w:rPr>
              <w:t>пособий</w:t>
            </w:r>
            <w:r w:rsidR="007826EC" w:rsidRPr="00150C57">
              <w:rPr>
                <w:sz w:val="20"/>
              </w:rPr>
              <w:t xml:space="preserve">, компенсаций и </w:t>
            </w:r>
            <w:r w:rsidR="007F1457" w:rsidRPr="000B74C7">
              <w:rPr>
                <w:sz w:val="20"/>
              </w:rPr>
              <w:t xml:space="preserve">осуществление </w:t>
            </w:r>
            <w:r w:rsidR="007826EC" w:rsidRPr="000B74C7">
              <w:rPr>
                <w:sz w:val="20"/>
              </w:rPr>
              <w:t xml:space="preserve">других </w:t>
            </w:r>
            <w:r w:rsidR="007F1457" w:rsidRPr="000B74C7">
              <w:rPr>
                <w:sz w:val="20"/>
              </w:rPr>
              <w:t xml:space="preserve">социальных </w:t>
            </w:r>
            <w:r w:rsidR="007826EC" w:rsidRPr="000B74C7">
              <w:rPr>
                <w:sz w:val="20"/>
              </w:rPr>
              <w:t>выплат</w:t>
            </w:r>
            <w:r w:rsidR="007826EC">
              <w:rPr>
                <w:sz w:val="20"/>
              </w:rPr>
              <w:t xml:space="preserve"> – всего (сумма строк с 061 </w:t>
            </w:r>
            <w:r w:rsidR="007F1457">
              <w:rPr>
                <w:sz w:val="20"/>
              </w:rPr>
              <w:br/>
            </w:r>
            <w:r w:rsidR="007826EC">
              <w:rPr>
                <w:sz w:val="20"/>
              </w:rPr>
              <w:t>по 063, 073)</w:t>
            </w:r>
            <w:r w:rsidR="007F1457">
              <w:rPr>
                <w:sz w:val="20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городе Минске………………………….…………………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782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областных центрах……………………………………….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9C49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в городах областного подчинения и районных центрах…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9C49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6EC" w:rsidRPr="007E447A" w:rsidRDefault="007826EC" w:rsidP="00FA7363">
            <w:pPr>
              <w:spacing w:before="6" w:after="6" w:line="200" w:lineRule="exact"/>
              <w:ind w:left="5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остальных населенных пунктах………………………</w:t>
            </w:r>
            <w:r w:rsidR="003D6690">
              <w:rPr>
                <w:sz w:val="20"/>
                <w:szCs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9C4904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Почтовые денежные переводы: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A738C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284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исходящие – всего………..……………………</w:t>
            </w:r>
            <w:r w:rsidR="00B9631A">
              <w:rPr>
                <w:sz w:val="20"/>
                <w:szCs w:val="20"/>
              </w:rPr>
              <w:t>…</w:t>
            </w:r>
            <w:r w:rsidR="00FC1B09">
              <w:rPr>
                <w:sz w:val="20"/>
                <w:szCs w:val="20"/>
              </w:rPr>
              <w:t>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A738C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197989" w:rsidRDefault="000B74C7" w:rsidP="000B74C7">
            <w:pPr>
              <w:spacing w:before="6" w:after="6" w:line="200" w:lineRule="exact"/>
              <w:ind w:left="680"/>
              <w:rPr>
                <w:sz w:val="20"/>
                <w:szCs w:val="20"/>
              </w:rPr>
            </w:pPr>
            <w:r w:rsidRPr="00197989">
              <w:rPr>
                <w:sz w:val="20"/>
                <w:szCs w:val="20"/>
              </w:rPr>
              <w:t>в</w:t>
            </w:r>
            <w:r w:rsidR="00E30258" w:rsidRPr="00197989">
              <w:rPr>
                <w:sz w:val="20"/>
                <w:szCs w:val="20"/>
              </w:rPr>
              <w:t xml:space="preserve"> </w:t>
            </w:r>
            <w:r w:rsidRPr="00197989">
              <w:rPr>
                <w:sz w:val="20"/>
                <w:szCs w:val="20"/>
              </w:rPr>
              <w:t>том числе</w:t>
            </w:r>
            <w:r w:rsidR="00E30258" w:rsidRPr="00197989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197989" w:rsidRDefault="007F1457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197989">
              <w:rPr>
                <w:sz w:val="20"/>
                <w:szCs w:val="20"/>
              </w:rPr>
              <w:t>внутренние</w:t>
            </w:r>
            <w:r w:rsidR="00E30258" w:rsidRPr="00197989">
              <w:rPr>
                <w:sz w:val="20"/>
                <w:szCs w:val="20"/>
              </w:rPr>
              <w:t>……………………………………</w:t>
            </w:r>
            <w:r w:rsidR="00DB6C05" w:rsidRPr="00197989">
              <w:rPr>
                <w:sz w:val="20"/>
                <w:szCs w:val="20"/>
              </w:rPr>
              <w:t>………...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B9631A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………………………………</w:t>
            </w:r>
            <w:r w:rsidR="00FC1B09">
              <w:rPr>
                <w:sz w:val="20"/>
                <w:szCs w:val="20"/>
              </w:rPr>
              <w:t>………</w:t>
            </w:r>
            <w:r w:rsidR="00DF4663">
              <w:rPr>
                <w:sz w:val="20"/>
                <w:szCs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7F1457" w:rsidP="00FA7363">
            <w:pPr>
              <w:spacing w:before="6" w:after="6" w:line="200" w:lineRule="exact"/>
              <w:rPr>
                <w:sz w:val="20"/>
                <w:szCs w:val="20"/>
              </w:rPr>
            </w:pPr>
            <w:proofErr w:type="gramStart"/>
            <w:r w:rsidRPr="00197989">
              <w:rPr>
                <w:sz w:val="20"/>
                <w:szCs w:val="20"/>
              </w:rPr>
              <w:t xml:space="preserve">Из строки 064 </w:t>
            </w:r>
            <w:r w:rsidRPr="00197989">
              <w:rPr>
                <w:rFonts w:ascii="Calibri" w:hAnsi="Calibri"/>
                <w:sz w:val="20"/>
                <w:szCs w:val="20"/>
              </w:rPr>
              <w:t>–</w:t>
            </w:r>
            <w:r w:rsidR="00E30258" w:rsidRPr="00197989">
              <w:rPr>
                <w:sz w:val="20"/>
                <w:szCs w:val="20"/>
              </w:rPr>
              <w:t>платные</w:t>
            </w:r>
            <w:r w:rsidR="00E30258" w:rsidRPr="007E447A">
              <w:rPr>
                <w:sz w:val="20"/>
                <w:szCs w:val="20"/>
              </w:rPr>
              <w:t>……………………………</w:t>
            </w:r>
            <w:r w:rsidR="00FC1B09">
              <w:rPr>
                <w:sz w:val="20"/>
                <w:szCs w:val="20"/>
              </w:rPr>
              <w:t>………</w:t>
            </w:r>
            <w:r w:rsidR="00DF4663">
              <w:rPr>
                <w:sz w:val="20"/>
                <w:szCs w:val="20"/>
              </w:rPr>
              <w:t>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E0A5B" w:rsidRDefault="00EC6A0C" w:rsidP="00EC6A0C">
            <w:pPr>
              <w:spacing w:before="6" w:after="6" w:line="200" w:lineRule="exact"/>
              <w:rPr>
                <w:sz w:val="20"/>
                <w:szCs w:val="20"/>
              </w:rPr>
            </w:pPr>
            <w:r w:rsidRPr="00DE0A5B">
              <w:rPr>
                <w:sz w:val="20"/>
                <w:szCs w:val="20"/>
              </w:rPr>
              <w:t xml:space="preserve">Из строки 065 </w:t>
            </w:r>
            <w:r w:rsidRPr="00DE0A5B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DE0A5B">
              <w:rPr>
                <w:sz w:val="20"/>
                <w:szCs w:val="20"/>
              </w:rPr>
              <w:t>почтовые денежные переводы наложенного платежа………………………………………</w:t>
            </w:r>
            <w:r w:rsidR="00DF4663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EC6A0C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284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входящие – всего…………………………………</w:t>
            </w:r>
            <w:r w:rsidR="00FC1B09"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F4663" w:rsidRDefault="00EC6A0C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 xml:space="preserve">в том числе: </w:t>
            </w:r>
            <w:r w:rsidRPr="00DF4663">
              <w:rPr>
                <w:sz w:val="20"/>
                <w:szCs w:val="20"/>
              </w:rPr>
              <w:br/>
            </w:r>
            <w:proofErr w:type="gramStart"/>
            <w:r w:rsidRPr="00DF4663">
              <w:rPr>
                <w:sz w:val="20"/>
                <w:szCs w:val="20"/>
              </w:rPr>
              <w:t>внутренние</w:t>
            </w:r>
            <w:proofErr w:type="gramEnd"/>
            <w:r w:rsidRPr="00DF4663">
              <w:rPr>
                <w:sz w:val="20"/>
                <w:szCs w:val="20"/>
              </w:rPr>
              <w:t>……………………………………………</w:t>
            </w:r>
            <w:r w:rsidR="00DF4663"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EC6A0C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DF4663" w:rsidRDefault="00C77823" w:rsidP="00C77823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международные………………</w:t>
            </w:r>
            <w:r w:rsidR="00B9631A" w:rsidRPr="00DF4663">
              <w:rPr>
                <w:sz w:val="20"/>
                <w:szCs w:val="20"/>
              </w:rPr>
              <w:t>.</w:t>
            </w:r>
            <w:r w:rsidR="00FC1B09" w:rsidRPr="00DF4663">
              <w:rPr>
                <w:sz w:val="20"/>
                <w:szCs w:val="20"/>
              </w:rPr>
              <w:t>.............</w:t>
            </w:r>
            <w:r w:rsidR="00EC6A0C" w:rsidRPr="00DF4663">
              <w:rPr>
                <w:sz w:val="20"/>
                <w:szCs w:val="20"/>
              </w:rPr>
              <w:t>........</w:t>
            </w:r>
            <w:r w:rsidR="00DF4663">
              <w:rPr>
                <w:sz w:val="20"/>
                <w:szCs w:val="20"/>
              </w:rPr>
              <w:t>.................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30258" w:rsidRPr="00DF4663" w:rsidRDefault="00E30258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F4663" w:rsidRDefault="00EC6A0C" w:rsidP="009E267A">
            <w:pPr>
              <w:spacing w:before="6" w:after="6" w:line="200" w:lineRule="exact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Из строки 0</w:t>
            </w:r>
            <w:r w:rsidR="009E267A" w:rsidRPr="00DF4663">
              <w:rPr>
                <w:sz w:val="20"/>
                <w:szCs w:val="20"/>
              </w:rPr>
              <w:t>7</w:t>
            </w:r>
            <w:r w:rsidRPr="00DF4663">
              <w:rPr>
                <w:sz w:val="20"/>
                <w:szCs w:val="20"/>
              </w:rPr>
              <w:t xml:space="preserve">5 </w:t>
            </w:r>
            <w:r w:rsidRPr="00DF4663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DF4663">
              <w:rPr>
                <w:sz w:val="20"/>
                <w:szCs w:val="20"/>
              </w:rPr>
              <w:t>почтовые денежные переводы наложенного платежа………………………………………</w:t>
            </w:r>
            <w:r w:rsidR="00DF4663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9E267A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Курьерские отправления: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исходящие………………………………………</w:t>
            </w:r>
            <w:r w:rsidR="00FC1B09">
              <w:rPr>
                <w:sz w:val="20"/>
                <w:szCs w:val="20"/>
              </w:rPr>
              <w:t>…………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входящие…………………………………………</w:t>
            </w:r>
            <w:r w:rsidR="00FC1B09"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транзитные……………………………...………</w:t>
            </w:r>
            <w:r w:rsidR="00FC1B09">
              <w:rPr>
                <w:sz w:val="20"/>
                <w:szCs w:val="20"/>
              </w:rPr>
              <w:t>…………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F010C6" w:rsidRDefault="00A62EB9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F010C6">
              <w:rPr>
                <w:sz w:val="20"/>
              </w:rPr>
              <w:t>х</w:t>
            </w:r>
          </w:p>
        </w:tc>
      </w:tr>
    </w:tbl>
    <w:p w:rsidR="00CC4478" w:rsidRDefault="00CC4478" w:rsidP="000755BA">
      <w:pPr>
        <w:spacing w:before="120"/>
        <w:jc w:val="right"/>
      </w:pPr>
      <w:r>
        <w:t xml:space="preserve">Таблица </w:t>
      </w:r>
      <w:r w:rsidR="00E94358">
        <w:t>2</w:t>
      </w:r>
    </w:p>
    <w:p w:rsidR="003E0879" w:rsidRDefault="003E0879" w:rsidP="003E0879">
      <w:pPr>
        <w:spacing w:before="20"/>
        <w:jc w:val="center"/>
      </w:pPr>
      <w:r>
        <w:t xml:space="preserve">Сведения о суммах </w:t>
      </w:r>
      <w:r w:rsidR="0006730F">
        <w:t xml:space="preserve">принятых и оплаченных почтовых денежных переводов, </w:t>
      </w:r>
      <w:r w:rsidR="0006730F">
        <w:br/>
      </w:r>
      <w:r>
        <w:t xml:space="preserve">выплаченных пенсий, пособий, компенсаций и других </w:t>
      </w:r>
      <w:r w:rsidR="007F1457" w:rsidRPr="00EF2C11">
        <w:t xml:space="preserve">социальных </w:t>
      </w:r>
      <w:r>
        <w:t>выплат</w:t>
      </w:r>
    </w:p>
    <w:p w:rsidR="00CC4478" w:rsidRDefault="00D16896" w:rsidP="00F525C0">
      <w:pPr>
        <w:spacing w:before="20"/>
        <w:ind w:firstLine="709"/>
        <w:jc w:val="right"/>
      </w:pPr>
      <w:r>
        <w:t>тысяч</w:t>
      </w:r>
      <w:r w:rsidR="00CC4478">
        <w:t xml:space="preserve"> рублей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900"/>
        <w:gridCol w:w="1719"/>
      </w:tblGrid>
      <w:tr w:rsidR="00CC4478" w:rsidTr="00B9631A">
        <w:trPr>
          <w:trHeight w:val="2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</w:tcBorders>
          </w:tcPr>
          <w:p w:rsidR="00CC4478" w:rsidRDefault="00CC4478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C4478" w:rsidRDefault="00CC4478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478" w:rsidRDefault="00034D3D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Сумма</w:t>
            </w: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1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9E267A">
            <w:pPr>
              <w:spacing w:before="4" w:after="4" w:line="200" w:lineRule="exact"/>
              <w:ind w:right="-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Сумма выплаченных пенсий, пособий, компенсаций и других </w:t>
            </w:r>
            <w:r w:rsidR="007F1457" w:rsidRPr="00EF2C11">
              <w:rPr>
                <w:sz w:val="20"/>
              </w:rPr>
              <w:t>социальных</w:t>
            </w:r>
            <w:r w:rsidR="007F1457" w:rsidRPr="007F145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 w:rsidR="009E267A">
              <w:rPr>
                <w:sz w:val="20"/>
              </w:rPr>
              <w:t xml:space="preserve"> </w:t>
            </w:r>
            <w:r w:rsidR="009E267A" w:rsidRPr="00D15587">
              <w:rPr>
                <w:rFonts w:ascii="Calibri" w:hAnsi="Calibri"/>
                <w:sz w:val="20"/>
              </w:rPr>
              <w:t>–</w:t>
            </w:r>
            <w:r w:rsidR="009E267A" w:rsidRPr="00D15587">
              <w:rPr>
                <w:sz w:val="20"/>
              </w:rPr>
              <w:t xml:space="preserve"> всего (сумма строк с 101 по 104)</w:t>
            </w:r>
            <w:r w:rsidR="009E267A">
              <w:rPr>
                <w:sz w:val="20"/>
              </w:rPr>
              <w:t>………………</w:t>
            </w:r>
            <w:r w:rsidR="00D15587">
              <w:rPr>
                <w:sz w:val="20"/>
              </w:rPr>
              <w:t>……</w:t>
            </w:r>
            <w:r w:rsidR="009E267A">
              <w:rPr>
                <w:sz w:val="20"/>
              </w:rPr>
              <w:t>…..</w:t>
            </w:r>
            <w:r w:rsidR="007F1457">
              <w:rPr>
                <w:sz w:val="20"/>
              </w:rPr>
              <w:t>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73783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том числе:</w:t>
            </w:r>
          </w:p>
          <w:p w:rsidR="00C73783" w:rsidRPr="00150C57" w:rsidRDefault="00C73783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городе Минске</w:t>
            </w:r>
            <w:r w:rsidR="00B9631A" w:rsidRPr="00150C57">
              <w:rPr>
                <w:sz w:val="20"/>
              </w:rPr>
              <w:t>…………………………………………………………...............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областных центрах……………………………………………………………...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городах областного подчинения и районных центрах……………………</w:t>
            </w:r>
            <w:r w:rsidR="00D15587">
              <w:rPr>
                <w:sz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остальных населенных пунктах………………………………………………</w:t>
            </w:r>
            <w:r w:rsidR="00D15587">
              <w:rPr>
                <w:sz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ind w:right="-70"/>
              <w:rPr>
                <w:sz w:val="20"/>
              </w:rPr>
            </w:pPr>
            <w:r>
              <w:rPr>
                <w:sz w:val="20"/>
              </w:rPr>
              <w:t xml:space="preserve">Сумма принятых и оплаченных </w:t>
            </w:r>
            <w:r w:rsidR="00551BED" w:rsidRPr="00551BED">
              <w:rPr>
                <w:sz w:val="20"/>
              </w:rPr>
              <w:t xml:space="preserve">почтовых </w:t>
            </w:r>
            <w:r>
              <w:rPr>
                <w:sz w:val="20"/>
              </w:rPr>
              <w:t xml:space="preserve">денежных переводов: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D15587">
            <w:pPr>
              <w:spacing w:before="4" w:after="4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 xml:space="preserve">принято </w:t>
            </w:r>
            <w:r w:rsidRPr="00D15587">
              <w:rPr>
                <w:sz w:val="20"/>
              </w:rPr>
              <w:t>дене</w:t>
            </w:r>
            <w:r w:rsidR="00A97E44" w:rsidRPr="00D15587">
              <w:rPr>
                <w:sz w:val="20"/>
              </w:rPr>
              <w:t>жных средств</w:t>
            </w:r>
            <w:r>
              <w:rPr>
                <w:sz w:val="20"/>
              </w:rPr>
              <w:t xml:space="preserve"> по почтовым денежным</w:t>
            </w:r>
            <w:r w:rsidR="00A47183">
              <w:rPr>
                <w:sz w:val="20"/>
              </w:rPr>
              <w:br/>
            </w:r>
            <w:r>
              <w:rPr>
                <w:sz w:val="20"/>
              </w:rPr>
              <w:t xml:space="preserve">переводам – всего </w:t>
            </w:r>
            <w:r w:rsidR="00CE1BA4">
              <w:rPr>
                <w:sz w:val="20"/>
              </w:rPr>
              <w:t>……</w:t>
            </w:r>
            <w:r w:rsidR="00A47183"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567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них от физических лиц……………………………………………</w:t>
            </w:r>
            <w:r w:rsidR="006349E0">
              <w:rPr>
                <w:sz w:val="20"/>
                <w:szCs w:val="24"/>
              </w:rPr>
              <w:t>..</w:t>
            </w:r>
            <w:r>
              <w:rPr>
                <w:sz w:val="20"/>
                <w:szCs w:val="24"/>
              </w:rPr>
              <w:t>………</w:t>
            </w:r>
            <w:r w:rsidR="00B9631A">
              <w:rPr>
                <w:sz w:val="20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851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из них по международным </w:t>
            </w:r>
            <w:r w:rsidR="00CE1BA4">
              <w:rPr>
                <w:sz w:val="20"/>
                <w:szCs w:val="24"/>
              </w:rPr>
              <w:t xml:space="preserve">почтовым </w:t>
            </w:r>
            <w:r>
              <w:rPr>
                <w:sz w:val="20"/>
                <w:szCs w:val="24"/>
              </w:rPr>
              <w:t>денежным переводам……………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A47183" w:rsidP="00D15587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284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выплачено </w:t>
            </w:r>
            <w:r w:rsidR="00A97E44" w:rsidRPr="00D15587">
              <w:rPr>
                <w:sz w:val="20"/>
              </w:rPr>
              <w:t>денежных средств</w:t>
            </w:r>
            <w:r w:rsidR="00CE1BA4">
              <w:rPr>
                <w:sz w:val="20"/>
                <w:szCs w:val="24"/>
              </w:rPr>
              <w:t xml:space="preserve"> по почтовым</w:t>
            </w:r>
            <w:r w:rsidR="00CC4478">
              <w:rPr>
                <w:sz w:val="20"/>
                <w:szCs w:val="24"/>
              </w:rPr>
              <w:t xml:space="preserve"> денежным</w:t>
            </w:r>
            <w:r>
              <w:rPr>
                <w:sz w:val="20"/>
                <w:szCs w:val="24"/>
              </w:rPr>
              <w:br/>
            </w:r>
            <w:r w:rsidR="00CC4478">
              <w:rPr>
                <w:sz w:val="20"/>
                <w:szCs w:val="24"/>
              </w:rPr>
              <w:t>переводам – всего</w:t>
            </w:r>
            <w:r w:rsidR="00CE1BA4">
              <w:rPr>
                <w:sz w:val="20"/>
                <w:szCs w:val="24"/>
              </w:rPr>
              <w:t xml:space="preserve"> …</w:t>
            </w:r>
            <w:r>
              <w:rPr>
                <w:sz w:val="20"/>
                <w:szCs w:val="24"/>
              </w:rPr>
              <w:t>………………………………………………………………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567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них физическим лицам……………………………………………..…</w:t>
            </w:r>
            <w:r w:rsidR="006349E0">
              <w:rPr>
                <w:sz w:val="20"/>
                <w:szCs w:val="24"/>
              </w:rPr>
              <w:t>…</w:t>
            </w:r>
            <w:r>
              <w:rPr>
                <w:sz w:val="20"/>
                <w:szCs w:val="24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851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из них по международным </w:t>
            </w:r>
            <w:r w:rsidR="00CE1BA4">
              <w:rPr>
                <w:sz w:val="20"/>
                <w:szCs w:val="24"/>
              </w:rPr>
              <w:t xml:space="preserve">почтовым </w:t>
            </w:r>
            <w:r>
              <w:rPr>
                <w:sz w:val="20"/>
                <w:szCs w:val="24"/>
              </w:rPr>
              <w:t>денежным переводам …………</w:t>
            </w:r>
            <w:r w:rsidR="00B9631A">
              <w:rPr>
                <w:sz w:val="20"/>
                <w:szCs w:val="24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</w:tbl>
    <w:p w:rsidR="000755BA" w:rsidRDefault="000755BA">
      <w:pPr>
        <w:jc w:val="center"/>
      </w:pPr>
    </w:p>
    <w:p w:rsidR="00EA1C88" w:rsidRDefault="00EA1C88">
      <w:pPr>
        <w:jc w:val="center"/>
      </w:pPr>
    </w:p>
    <w:p w:rsidR="003D6690" w:rsidRDefault="003D6690">
      <w:pPr>
        <w:jc w:val="center"/>
      </w:pPr>
    </w:p>
    <w:p w:rsidR="003D6690" w:rsidRDefault="003D6690">
      <w:pPr>
        <w:jc w:val="center"/>
      </w:pPr>
    </w:p>
    <w:p w:rsidR="003D6690" w:rsidRDefault="003D6690">
      <w:pPr>
        <w:jc w:val="center"/>
      </w:pPr>
    </w:p>
    <w:p w:rsidR="003D6690" w:rsidRDefault="003D6690">
      <w:pPr>
        <w:jc w:val="center"/>
      </w:pPr>
    </w:p>
    <w:p w:rsidR="003D6690" w:rsidRDefault="003D6690">
      <w:pPr>
        <w:jc w:val="center"/>
      </w:pPr>
    </w:p>
    <w:p w:rsidR="003D6690" w:rsidRDefault="003D6690">
      <w:pPr>
        <w:jc w:val="center"/>
      </w:pPr>
    </w:p>
    <w:p w:rsidR="00C90DD3" w:rsidRDefault="00C90DD3">
      <w:pPr>
        <w:jc w:val="center"/>
      </w:pPr>
      <w:r>
        <w:lastRenderedPageBreak/>
        <w:t xml:space="preserve">РАЗДЕЛ </w:t>
      </w:r>
      <w:r>
        <w:rPr>
          <w:lang w:val="en-US"/>
        </w:rPr>
        <w:t>II</w:t>
      </w:r>
    </w:p>
    <w:p w:rsidR="00C90DD3" w:rsidRDefault="00C90DD3">
      <w:pPr>
        <w:jc w:val="center"/>
      </w:pPr>
      <w:r>
        <w:t>УСЛУГИ ЭЛЕКТРОСВЯЗИ</w:t>
      </w:r>
    </w:p>
    <w:p w:rsidR="00C90DD3" w:rsidRDefault="00C90DD3" w:rsidP="00DA78CE">
      <w:pPr>
        <w:tabs>
          <w:tab w:val="left" w:pos="9900"/>
        </w:tabs>
        <w:spacing w:line="220" w:lineRule="exact"/>
        <w:jc w:val="right"/>
      </w:pPr>
      <w:r>
        <w:t xml:space="preserve">Таблица </w:t>
      </w:r>
      <w:r w:rsidR="00DB135C">
        <w:t>3</w:t>
      </w:r>
    </w:p>
    <w:p w:rsidR="00B53F51" w:rsidRDefault="00B53F51" w:rsidP="00D10F8B">
      <w:pPr>
        <w:tabs>
          <w:tab w:val="left" w:pos="9900"/>
        </w:tabs>
        <w:spacing w:line="200" w:lineRule="exact"/>
        <w:jc w:val="right"/>
      </w:pPr>
      <w:r>
        <w:t>тысяч 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0755BA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C90DD3" w:rsidTr="000755BA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D15587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</w:t>
            </w:r>
            <w:r w:rsidR="00A47183" w:rsidRPr="00D15587">
              <w:rPr>
                <w:sz w:val="20"/>
              </w:rPr>
              <w:t xml:space="preserve">них </w:t>
            </w:r>
            <w:r w:rsidR="00EA1C88" w:rsidRPr="00D15587">
              <w:rPr>
                <w:sz w:val="20"/>
              </w:rPr>
              <w:t>предоста</w:t>
            </w:r>
            <w:r w:rsidRPr="00D15587">
              <w:rPr>
                <w:sz w:val="20"/>
              </w:rPr>
              <w:t>влено физическим лицам</w:t>
            </w:r>
          </w:p>
        </w:tc>
      </w:tr>
      <w:tr w:rsidR="00C90DD3" w:rsidTr="000755BA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Междугородные и международные телефонные соединения, исходящие – всего (сумма строк 211 и 212)….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международные……………………………………………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 w:rsidRPr="00150C57">
              <w:rPr>
                <w:sz w:val="20"/>
              </w:rPr>
              <w:t>междугородные………..………………………...</w:t>
            </w:r>
            <w:r>
              <w:rPr>
                <w:sz w:val="20"/>
              </w:rPr>
              <w:t>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150C57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 w:rsidRPr="00150C57">
              <w:rPr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F27282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из них абонентов сети стационарной электросвязи с абонентами других сетей электросвязи………………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</w:tr>
      <w:tr w:rsidR="00F27282" w:rsidTr="00F27282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Из строки 210 – платные……..……………………………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</w:tr>
    </w:tbl>
    <w:p w:rsidR="00B8341B" w:rsidRDefault="00B8341B" w:rsidP="00083FEE">
      <w:pPr>
        <w:pStyle w:val="a3"/>
        <w:tabs>
          <w:tab w:val="clear" w:pos="4153"/>
          <w:tab w:val="clear" w:pos="8306"/>
        </w:tabs>
        <w:spacing w:before="60"/>
        <w:jc w:val="center"/>
      </w:pPr>
    </w:p>
    <w:p w:rsidR="00C90DD3" w:rsidRDefault="00C90DD3" w:rsidP="00083FEE">
      <w:pPr>
        <w:pStyle w:val="a3"/>
        <w:tabs>
          <w:tab w:val="clear" w:pos="4153"/>
          <w:tab w:val="clear" w:pos="8306"/>
        </w:tabs>
        <w:spacing w:before="60"/>
        <w:jc w:val="center"/>
      </w:pPr>
      <w:r>
        <w:t xml:space="preserve">РАЗДЕЛ </w:t>
      </w:r>
      <w:r>
        <w:rPr>
          <w:lang w:val="en-US"/>
        </w:rPr>
        <w:t>III</w:t>
      </w:r>
    </w:p>
    <w:p w:rsidR="00C90DD3" w:rsidRDefault="00C90DD3">
      <w:pPr>
        <w:pStyle w:val="a3"/>
        <w:tabs>
          <w:tab w:val="clear" w:pos="4153"/>
          <w:tab w:val="clear" w:pos="8306"/>
        </w:tabs>
        <w:jc w:val="center"/>
      </w:pPr>
      <w:r>
        <w:t>ТРАФИК</w:t>
      </w:r>
    </w:p>
    <w:p w:rsidR="00C90DD3" w:rsidRDefault="00C90DD3" w:rsidP="00DA78CE">
      <w:pPr>
        <w:pStyle w:val="a3"/>
        <w:tabs>
          <w:tab w:val="clear" w:pos="4153"/>
          <w:tab w:val="clear" w:pos="8306"/>
        </w:tabs>
        <w:spacing w:after="120" w:line="220" w:lineRule="exact"/>
        <w:jc w:val="right"/>
        <w:rPr>
          <w:szCs w:val="24"/>
        </w:rPr>
      </w:pPr>
      <w:r>
        <w:rPr>
          <w:szCs w:val="24"/>
        </w:rPr>
        <w:t xml:space="preserve">Таблица </w:t>
      </w:r>
      <w:r w:rsidR="00DB135C">
        <w:rPr>
          <w:szCs w:val="24"/>
        </w:rPr>
        <w:t>4</w:t>
      </w:r>
    </w:p>
    <w:p w:rsidR="005E3747" w:rsidRDefault="005E3747" w:rsidP="00D10F8B">
      <w:pPr>
        <w:pStyle w:val="a3"/>
        <w:tabs>
          <w:tab w:val="clear" w:pos="4153"/>
          <w:tab w:val="clear" w:pos="8306"/>
        </w:tabs>
        <w:spacing w:line="200" w:lineRule="exact"/>
        <w:jc w:val="right"/>
        <w:rPr>
          <w:szCs w:val="24"/>
        </w:rPr>
      </w:pPr>
      <w:r>
        <w:rPr>
          <w:szCs w:val="24"/>
        </w:rPr>
        <w:t>тысяч минут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46268C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D24FCE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него предоставлено физическим лицам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BD3A2F" w:rsidRDefault="00C90DD3" w:rsidP="005F2B4D">
            <w:pPr>
              <w:spacing w:before="20" w:after="20" w:line="200" w:lineRule="exact"/>
              <w:rPr>
                <w:i/>
                <w:sz w:val="20"/>
              </w:rPr>
            </w:pPr>
            <w:r w:rsidRPr="00BD3A2F">
              <w:rPr>
                <w:sz w:val="20"/>
              </w:rPr>
              <w:t>Местный исходящий телефонный тра</w:t>
            </w:r>
            <w:r w:rsidR="00016614" w:rsidRPr="00BD3A2F">
              <w:rPr>
                <w:sz w:val="20"/>
              </w:rPr>
              <w:t xml:space="preserve">фик </w:t>
            </w:r>
            <w:r w:rsidR="00D10F8B" w:rsidRPr="00BD3A2F">
              <w:rPr>
                <w:sz w:val="20"/>
              </w:rPr>
              <w:t>на городских и сельских телефонных сетях…...</w:t>
            </w:r>
            <w:r w:rsidRPr="00BD3A2F">
              <w:rPr>
                <w:sz w:val="20"/>
              </w:rPr>
              <w:t>…………</w:t>
            </w:r>
            <w:r w:rsidR="00BD3A2F">
              <w:rPr>
                <w:sz w:val="20"/>
              </w:rPr>
              <w:t>……………...</w:t>
            </w:r>
            <w:r w:rsidR="0046268C">
              <w:rPr>
                <w:sz w:val="20"/>
              </w:rPr>
              <w:t>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0DD3" w:rsidRPr="00BD3A2F" w:rsidRDefault="00EB2388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 w:rsidRPr="00BD3A2F">
              <w:rPr>
                <w:sz w:val="20"/>
              </w:rPr>
              <w:t>3</w:t>
            </w:r>
            <w:r w:rsidR="00C90DD3" w:rsidRPr="00BD3A2F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Междугородный и международный исходящий телефонный трафик – всего (сумма стр</w:t>
            </w:r>
            <w:r w:rsidR="0046268C">
              <w:rPr>
                <w:sz w:val="20"/>
              </w:rPr>
              <w:t>ок 311 и 314)………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международный</w:t>
            </w:r>
            <w:proofErr w:type="gramEnd"/>
            <w:r>
              <w:rPr>
                <w:sz w:val="20"/>
              </w:rPr>
              <w:t xml:space="preserve"> – всего (сумма строк 312 и 313) .…</w:t>
            </w:r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страны Содружества Независимых Государств</w:t>
            </w:r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i/>
                <w:sz w:val="20"/>
              </w:rPr>
            </w:pPr>
            <w:r>
              <w:rPr>
                <w:sz w:val="20"/>
              </w:rPr>
              <w:t>в другие страны</w:t>
            </w:r>
            <w:r>
              <w:rPr>
                <w:i/>
                <w:sz w:val="20"/>
              </w:rPr>
              <w:t xml:space="preserve"> </w:t>
            </w:r>
            <w:r>
              <w:rPr>
                <w:iCs/>
                <w:sz w:val="20"/>
              </w:rPr>
              <w:t>……………………………………</w:t>
            </w:r>
            <w:r w:rsidR="0046268C">
              <w:rPr>
                <w:iCs/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proofErr w:type="gramStart"/>
            <w:r w:rsidRPr="00BD3A2F">
              <w:rPr>
                <w:sz w:val="20"/>
              </w:rPr>
              <w:t>междугородный</w:t>
            </w:r>
            <w:proofErr w:type="gramEnd"/>
            <w:r w:rsidRPr="00BD3A2F">
              <w:rPr>
                <w:sz w:val="20"/>
              </w:rPr>
              <w:t xml:space="preserve"> </w:t>
            </w:r>
            <w:r>
              <w:rPr>
                <w:sz w:val="20"/>
              </w:rPr>
              <w:t>– всего ……………………...............</w:t>
            </w:r>
            <w:r w:rsidR="00BD3A2F">
              <w:rPr>
                <w:sz w:val="20"/>
              </w:rPr>
              <w:t>.</w:t>
            </w:r>
            <w:r w:rsidR="0046268C">
              <w:rPr>
                <w:sz w:val="20"/>
              </w:rPr>
              <w:t>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Pr="00BD3A2F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 w:rsidRPr="00D15587">
              <w:rPr>
                <w:sz w:val="20"/>
              </w:rPr>
              <w:t>из него абонентов сети стационарной электросвязи с абонентами других сетей электросвязи</w:t>
            </w:r>
            <w:r w:rsidR="00D15587">
              <w:rPr>
                <w:sz w:val="20"/>
              </w:rPr>
              <w:t>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Pr="00BD3A2F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 w:rsidRPr="00BD3A2F">
              <w:rPr>
                <w:sz w:val="20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Из строки 310 – </w:t>
            </w:r>
            <w:proofErr w:type="gramStart"/>
            <w:r>
              <w:rPr>
                <w:sz w:val="20"/>
              </w:rPr>
              <w:t>платный</w:t>
            </w:r>
            <w:proofErr w:type="gramEnd"/>
            <w:r>
              <w:rPr>
                <w:sz w:val="20"/>
              </w:rPr>
              <w:t>………………………………</w:t>
            </w:r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151B" w:rsidRDefault="0070151B" w:rsidP="007826EC">
            <w:pPr>
              <w:spacing w:line="180" w:lineRule="exact"/>
              <w:jc w:val="right"/>
              <w:rPr>
                <w:sz w:val="20"/>
              </w:rPr>
            </w:pPr>
          </w:p>
        </w:tc>
      </w:tr>
    </w:tbl>
    <w:p w:rsidR="007826EC" w:rsidRDefault="007826EC" w:rsidP="001678FB">
      <w:pPr>
        <w:ind w:left="-540" w:firstLine="709"/>
        <w:jc w:val="both"/>
        <w:rPr>
          <w:sz w:val="20"/>
        </w:rPr>
      </w:pPr>
    </w:p>
    <w:p w:rsidR="00C90DD3" w:rsidRDefault="00C90DD3" w:rsidP="001678FB">
      <w:pPr>
        <w:ind w:left="-540" w:firstLine="709"/>
        <w:jc w:val="both"/>
        <w:rPr>
          <w:sz w:val="20"/>
        </w:rPr>
      </w:pPr>
      <w:r>
        <w:rPr>
          <w:sz w:val="20"/>
        </w:rPr>
        <w:t>Примечание. Данные отчета заполняются с одним знаком после запятой.</w:t>
      </w:r>
    </w:p>
    <w:p w:rsidR="00E85A3E" w:rsidRDefault="00E85A3E" w:rsidP="001678FB">
      <w:pPr>
        <w:spacing w:line="240" w:lineRule="exact"/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8"/>
        <w:gridCol w:w="2456"/>
        <w:gridCol w:w="2540"/>
      </w:tblGrid>
      <w:tr w:rsidR="00134E3B" w:rsidRPr="00204386" w:rsidTr="0022628B">
        <w:tc>
          <w:tcPr>
            <w:tcW w:w="5328" w:type="dxa"/>
            <w:tcMar>
              <w:right w:w="0" w:type="dxa"/>
            </w:tcMar>
          </w:tcPr>
          <w:p w:rsidR="00134E3B" w:rsidRPr="00F010C6" w:rsidRDefault="00134E3B" w:rsidP="0022628B">
            <w:pPr>
              <w:spacing w:line="220" w:lineRule="exact"/>
              <w:rPr>
                <w:sz w:val="20"/>
              </w:rPr>
            </w:pPr>
          </w:p>
          <w:p w:rsidR="00134E3B" w:rsidRPr="00F010C6" w:rsidRDefault="00134E3B" w:rsidP="0022628B">
            <w:pPr>
              <w:spacing w:line="220" w:lineRule="exact"/>
              <w:rPr>
                <w:sz w:val="20"/>
              </w:rPr>
            </w:pPr>
          </w:p>
          <w:p w:rsidR="00134E3B" w:rsidRPr="00F010C6" w:rsidRDefault="00134E3B" w:rsidP="0022628B">
            <w:pPr>
              <w:spacing w:line="220" w:lineRule="exact"/>
              <w:rPr>
                <w:sz w:val="20"/>
              </w:rPr>
            </w:pPr>
            <w:r w:rsidRPr="00F010C6">
              <w:rPr>
                <w:sz w:val="20"/>
              </w:rPr>
              <w:t>Лицо, ответственное за составление</w:t>
            </w:r>
            <w:r w:rsidRPr="00F010C6">
              <w:rPr>
                <w:sz w:val="20"/>
              </w:rPr>
              <w:br/>
              <w:t xml:space="preserve">и представление первичных </w:t>
            </w:r>
            <w:r w:rsidRPr="00F010C6">
              <w:rPr>
                <w:sz w:val="20"/>
              </w:rPr>
              <w:br/>
              <w:t>статистических данных              _______________</w:t>
            </w:r>
          </w:p>
        </w:tc>
        <w:tc>
          <w:tcPr>
            <w:tcW w:w="2520" w:type="dxa"/>
          </w:tcPr>
          <w:p w:rsidR="00F010C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br/>
              <w:t xml:space="preserve">                          </w:t>
            </w:r>
          </w:p>
          <w:p w:rsidR="00F010C6" w:rsidRDefault="00F010C6" w:rsidP="0022628B">
            <w:pPr>
              <w:spacing w:line="220" w:lineRule="exact"/>
              <w:jc w:val="center"/>
              <w:rPr>
                <w:sz w:val="20"/>
              </w:rPr>
            </w:pPr>
          </w:p>
          <w:p w:rsidR="00F010C6" w:rsidRDefault="00F010C6" w:rsidP="0022628B">
            <w:pPr>
              <w:spacing w:line="220" w:lineRule="exact"/>
              <w:jc w:val="center"/>
              <w:rPr>
                <w:sz w:val="20"/>
              </w:rPr>
            </w:pPr>
          </w:p>
          <w:p w:rsidR="00134E3B" w:rsidRPr="0020438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t>__________________</w:t>
            </w:r>
          </w:p>
        </w:tc>
        <w:tc>
          <w:tcPr>
            <w:tcW w:w="2573" w:type="dxa"/>
          </w:tcPr>
          <w:p w:rsidR="00F010C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204386">
              <w:rPr>
                <w:sz w:val="20"/>
              </w:rPr>
              <w:t xml:space="preserve"> </w:t>
            </w:r>
          </w:p>
          <w:p w:rsidR="00F010C6" w:rsidRDefault="00F010C6" w:rsidP="0022628B">
            <w:pPr>
              <w:spacing w:line="220" w:lineRule="exact"/>
              <w:jc w:val="center"/>
              <w:rPr>
                <w:sz w:val="20"/>
              </w:rPr>
            </w:pPr>
          </w:p>
          <w:p w:rsidR="00134E3B" w:rsidRPr="0020438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bookmarkStart w:id="0" w:name="_GoBack"/>
            <w:bookmarkEnd w:id="0"/>
            <w:r w:rsidRPr="00204386">
              <w:rPr>
                <w:sz w:val="20"/>
              </w:rPr>
              <w:t>_____________________</w:t>
            </w:r>
          </w:p>
        </w:tc>
      </w:tr>
      <w:tr w:rsidR="00134E3B" w:rsidRPr="00204386" w:rsidTr="0022628B">
        <w:tc>
          <w:tcPr>
            <w:tcW w:w="5328" w:type="dxa"/>
          </w:tcPr>
          <w:p w:rsidR="00134E3B" w:rsidRPr="0020438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Pr="00204386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204386"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134E3B" w:rsidRPr="0020438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t>(подпись)</w:t>
            </w:r>
          </w:p>
        </w:tc>
        <w:tc>
          <w:tcPr>
            <w:tcW w:w="2573" w:type="dxa"/>
          </w:tcPr>
          <w:p w:rsidR="00134E3B" w:rsidRPr="00204386" w:rsidRDefault="00134E3B" w:rsidP="0022628B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t xml:space="preserve"> (инициалы, фамилия)</w:t>
            </w:r>
          </w:p>
        </w:tc>
      </w:tr>
    </w:tbl>
    <w:p w:rsidR="00134E3B" w:rsidRDefault="00134E3B" w:rsidP="00134E3B">
      <w:pPr>
        <w:spacing w:line="240" w:lineRule="exac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4500"/>
      </w:tblGrid>
      <w:tr w:rsidR="00134E3B" w:rsidTr="0022628B">
        <w:tc>
          <w:tcPr>
            <w:tcW w:w="5328" w:type="dxa"/>
          </w:tcPr>
          <w:p w:rsidR="00134E3B" w:rsidRDefault="00134E3B" w:rsidP="002262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  <w:p w:rsidR="00134E3B" w:rsidRDefault="00134E3B" w:rsidP="002262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(контактный номер телефона, адрес электронной почты)</w:t>
            </w:r>
          </w:p>
        </w:tc>
        <w:tc>
          <w:tcPr>
            <w:tcW w:w="540" w:type="dxa"/>
          </w:tcPr>
          <w:p w:rsidR="00134E3B" w:rsidRDefault="00134E3B" w:rsidP="0022628B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4500" w:type="dxa"/>
          </w:tcPr>
          <w:p w:rsidR="00134E3B" w:rsidRDefault="00134E3B" w:rsidP="0022628B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«_____» ___________________ 20 ___г.</w:t>
            </w:r>
          </w:p>
          <w:p w:rsidR="00134E3B" w:rsidRDefault="00134E3B" w:rsidP="002262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(дата составления государственной  </w:t>
            </w:r>
            <w:r>
              <w:rPr>
                <w:sz w:val="20"/>
              </w:rPr>
              <w:br/>
              <w:t xml:space="preserve">             статистической отчетности)</w:t>
            </w:r>
          </w:p>
        </w:tc>
      </w:tr>
    </w:tbl>
    <w:p w:rsidR="007826EC" w:rsidRDefault="007826EC" w:rsidP="001678FB">
      <w:pPr>
        <w:spacing w:line="240" w:lineRule="exact"/>
        <w:rPr>
          <w:szCs w:val="18"/>
        </w:rPr>
      </w:pPr>
    </w:p>
    <w:sectPr w:rsidR="007826EC" w:rsidSect="007826EC">
      <w:headerReference w:type="even" r:id="rId8"/>
      <w:headerReference w:type="default" r:id="rId9"/>
      <w:pgSz w:w="11906" w:h="16838" w:code="9"/>
      <w:pgMar w:top="62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8B" w:rsidRDefault="0022628B">
      <w:r>
        <w:separator/>
      </w:r>
    </w:p>
  </w:endnote>
  <w:endnote w:type="continuationSeparator" w:id="0">
    <w:p w:rsidR="0022628B" w:rsidRDefault="0022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8B" w:rsidRDefault="0022628B">
      <w:r>
        <w:separator/>
      </w:r>
    </w:p>
  </w:footnote>
  <w:footnote w:type="continuationSeparator" w:id="0">
    <w:p w:rsidR="0022628B" w:rsidRDefault="0022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8B" w:rsidRDefault="002262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28B" w:rsidRDefault="002262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8B" w:rsidRDefault="0022628B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F010C6">
      <w:rPr>
        <w:rStyle w:val="a5"/>
        <w:noProof/>
        <w:sz w:val="22"/>
      </w:rPr>
      <w:t>4</w:t>
    </w:r>
    <w:r>
      <w:rPr>
        <w:rStyle w:val="a5"/>
        <w:sz w:val="22"/>
      </w:rPr>
      <w:fldChar w:fldCharType="end"/>
    </w:r>
  </w:p>
  <w:p w:rsidR="0022628B" w:rsidRDefault="00226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874"/>
    <w:rsid w:val="0000492B"/>
    <w:rsid w:val="00010319"/>
    <w:rsid w:val="00011C1E"/>
    <w:rsid w:val="00016614"/>
    <w:rsid w:val="000234F4"/>
    <w:rsid w:val="00024C28"/>
    <w:rsid w:val="000267D8"/>
    <w:rsid w:val="00034D3D"/>
    <w:rsid w:val="00044757"/>
    <w:rsid w:val="00066A78"/>
    <w:rsid w:val="00066D4A"/>
    <w:rsid w:val="0006730F"/>
    <w:rsid w:val="00067861"/>
    <w:rsid w:val="000755BA"/>
    <w:rsid w:val="00083FEE"/>
    <w:rsid w:val="0008573A"/>
    <w:rsid w:val="000B74C7"/>
    <w:rsid w:val="000D00EE"/>
    <w:rsid w:val="000D78C9"/>
    <w:rsid w:val="000F0E9B"/>
    <w:rsid w:val="000F5685"/>
    <w:rsid w:val="001165F6"/>
    <w:rsid w:val="0012359D"/>
    <w:rsid w:val="001312C9"/>
    <w:rsid w:val="00133254"/>
    <w:rsid w:val="00134E3B"/>
    <w:rsid w:val="00144AAA"/>
    <w:rsid w:val="00150C57"/>
    <w:rsid w:val="0015481F"/>
    <w:rsid w:val="00163985"/>
    <w:rsid w:val="00166081"/>
    <w:rsid w:val="001678FB"/>
    <w:rsid w:val="001735A9"/>
    <w:rsid w:val="001769AA"/>
    <w:rsid w:val="001818F6"/>
    <w:rsid w:val="00181994"/>
    <w:rsid w:val="00197989"/>
    <w:rsid w:val="001D7874"/>
    <w:rsid w:val="001E0845"/>
    <w:rsid w:val="001E1551"/>
    <w:rsid w:val="001E5E82"/>
    <w:rsid w:val="00202428"/>
    <w:rsid w:val="00211233"/>
    <w:rsid w:val="00214853"/>
    <w:rsid w:val="00224D31"/>
    <w:rsid w:val="0022628B"/>
    <w:rsid w:val="00242A3B"/>
    <w:rsid w:val="00262041"/>
    <w:rsid w:val="0027195D"/>
    <w:rsid w:val="0027214A"/>
    <w:rsid w:val="002767DC"/>
    <w:rsid w:val="002821F9"/>
    <w:rsid w:val="00282255"/>
    <w:rsid w:val="00294C0A"/>
    <w:rsid w:val="00296C49"/>
    <w:rsid w:val="002A2696"/>
    <w:rsid w:val="002A6008"/>
    <w:rsid w:val="002E2254"/>
    <w:rsid w:val="002F7AB7"/>
    <w:rsid w:val="0030147A"/>
    <w:rsid w:val="0030390D"/>
    <w:rsid w:val="00313021"/>
    <w:rsid w:val="00322779"/>
    <w:rsid w:val="00331E2E"/>
    <w:rsid w:val="00341531"/>
    <w:rsid w:val="003443C1"/>
    <w:rsid w:val="00350C75"/>
    <w:rsid w:val="00360029"/>
    <w:rsid w:val="00375AF8"/>
    <w:rsid w:val="00386AF3"/>
    <w:rsid w:val="003927F5"/>
    <w:rsid w:val="00392FC9"/>
    <w:rsid w:val="003B41A6"/>
    <w:rsid w:val="003B534E"/>
    <w:rsid w:val="003C3641"/>
    <w:rsid w:val="003D231A"/>
    <w:rsid w:val="003D6690"/>
    <w:rsid w:val="003E0879"/>
    <w:rsid w:val="003E4BBE"/>
    <w:rsid w:val="003F7B0A"/>
    <w:rsid w:val="00415437"/>
    <w:rsid w:val="00422E69"/>
    <w:rsid w:val="00427609"/>
    <w:rsid w:val="0042787D"/>
    <w:rsid w:val="00441A02"/>
    <w:rsid w:val="00457F8A"/>
    <w:rsid w:val="0046268C"/>
    <w:rsid w:val="00484F28"/>
    <w:rsid w:val="004907A0"/>
    <w:rsid w:val="004A49F0"/>
    <w:rsid w:val="004B5792"/>
    <w:rsid w:val="004B5F59"/>
    <w:rsid w:val="004D71B2"/>
    <w:rsid w:val="004D73E3"/>
    <w:rsid w:val="0050028C"/>
    <w:rsid w:val="00515221"/>
    <w:rsid w:val="00521305"/>
    <w:rsid w:val="00525DB0"/>
    <w:rsid w:val="00533553"/>
    <w:rsid w:val="0053460E"/>
    <w:rsid w:val="00544C06"/>
    <w:rsid w:val="00551BED"/>
    <w:rsid w:val="00573595"/>
    <w:rsid w:val="00583626"/>
    <w:rsid w:val="00597D17"/>
    <w:rsid w:val="005A0384"/>
    <w:rsid w:val="005A47E2"/>
    <w:rsid w:val="005E3747"/>
    <w:rsid w:val="005F2B4D"/>
    <w:rsid w:val="005F7525"/>
    <w:rsid w:val="00602C7E"/>
    <w:rsid w:val="00610952"/>
    <w:rsid w:val="00615051"/>
    <w:rsid w:val="006260C6"/>
    <w:rsid w:val="006349E0"/>
    <w:rsid w:val="00640595"/>
    <w:rsid w:val="00646186"/>
    <w:rsid w:val="006529CC"/>
    <w:rsid w:val="006571AD"/>
    <w:rsid w:val="00657E93"/>
    <w:rsid w:val="0068520E"/>
    <w:rsid w:val="006969A3"/>
    <w:rsid w:val="006A352C"/>
    <w:rsid w:val="006C4CBC"/>
    <w:rsid w:val="0070151B"/>
    <w:rsid w:val="00710AC9"/>
    <w:rsid w:val="00715460"/>
    <w:rsid w:val="00715D6C"/>
    <w:rsid w:val="007161FC"/>
    <w:rsid w:val="0073577A"/>
    <w:rsid w:val="00741E61"/>
    <w:rsid w:val="007442C5"/>
    <w:rsid w:val="0074476B"/>
    <w:rsid w:val="00764A72"/>
    <w:rsid w:val="00766070"/>
    <w:rsid w:val="007674BA"/>
    <w:rsid w:val="007826EC"/>
    <w:rsid w:val="007A26AC"/>
    <w:rsid w:val="007A6D48"/>
    <w:rsid w:val="007B72B5"/>
    <w:rsid w:val="007C2715"/>
    <w:rsid w:val="007D3643"/>
    <w:rsid w:val="007E447A"/>
    <w:rsid w:val="007F1457"/>
    <w:rsid w:val="00810250"/>
    <w:rsid w:val="00811277"/>
    <w:rsid w:val="008530DD"/>
    <w:rsid w:val="00872993"/>
    <w:rsid w:val="008910E1"/>
    <w:rsid w:val="008A2B4B"/>
    <w:rsid w:val="008A3300"/>
    <w:rsid w:val="008A7047"/>
    <w:rsid w:val="008C0053"/>
    <w:rsid w:val="008E3CEA"/>
    <w:rsid w:val="008E7D2F"/>
    <w:rsid w:val="008F5865"/>
    <w:rsid w:val="00900D20"/>
    <w:rsid w:val="00904C50"/>
    <w:rsid w:val="0090593B"/>
    <w:rsid w:val="00907B3E"/>
    <w:rsid w:val="00917922"/>
    <w:rsid w:val="009336C9"/>
    <w:rsid w:val="00941076"/>
    <w:rsid w:val="00942EEA"/>
    <w:rsid w:val="0094518B"/>
    <w:rsid w:val="00947357"/>
    <w:rsid w:val="009509A3"/>
    <w:rsid w:val="009509B9"/>
    <w:rsid w:val="00962A8D"/>
    <w:rsid w:val="009811A2"/>
    <w:rsid w:val="009833C8"/>
    <w:rsid w:val="00987D03"/>
    <w:rsid w:val="00992EC1"/>
    <w:rsid w:val="009A7E8C"/>
    <w:rsid w:val="009C33B2"/>
    <w:rsid w:val="009C4904"/>
    <w:rsid w:val="009E267A"/>
    <w:rsid w:val="00A029CB"/>
    <w:rsid w:val="00A200A3"/>
    <w:rsid w:val="00A259D1"/>
    <w:rsid w:val="00A34CF3"/>
    <w:rsid w:val="00A47183"/>
    <w:rsid w:val="00A57E72"/>
    <w:rsid w:val="00A61C2E"/>
    <w:rsid w:val="00A62EB9"/>
    <w:rsid w:val="00A738C3"/>
    <w:rsid w:val="00A77E53"/>
    <w:rsid w:val="00A807DD"/>
    <w:rsid w:val="00A9701A"/>
    <w:rsid w:val="00A97E44"/>
    <w:rsid w:val="00AA611C"/>
    <w:rsid w:val="00AB0577"/>
    <w:rsid w:val="00AB6733"/>
    <w:rsid w:val="00AC2326"/>
    <w:rsid w:val="00AD0EE7"/>
    <w:rsid w:val="00AD2041"/>
    <w:rsid w:val="00AD5953"/>
    <w:rsid w:val="00AE1B9B"/>
    <w:rsid w:val="00AE3368"/>
    <w:rsid w:val="00AF7F79"/>
    <w:rsid w:val="00B26939"/>
    <w:rsid w:val="00B4274B"/>
    <w:rsid w:val="00B5124A"/>
    <w:rsid w:val="00B53F51"/>
    <w:rsid w:val="00B56EB4"/>
    <w:rsid w:val="00B56F6B"/>
    <w:rsid w:val="00B655A7"/>
    <w:rsid w:val="00B702AD"/>
    <w:rsid w:val="00B8341B"/>
    <w:rsid w:val="00B86046"/>
    <w:rsid w:val="00B9631A"/>
    <w:rsid w:val="00BA6097"/>
    <w:rsid w:val="00BC5EA9"/>
    <w:rsid w:val="00BD335B"/>
    <w:rsid w:val="00BD3A2F"/>
    <w:rsid w:val="00BD632C"/>
    <w:rsid w:val="00BE1844"/>
    <w:rsid w:val="00BE4181"/>
    <w:rsid w:val="00BE4924"/>
    <w:rsid w:val="00BE4F04"/>
    <w:rsid w:val="00BF24D2"/>
    <w:rsid w:val="00C1419B"/>
    <w:rsid w:val="00C16493"/>
    <w:rsid w:val="00C34F58"/>
    <w:rsid w:val="00C42DEC"/>
    <w:rsid w:val="00C73783"/>
    <w:rsid w:val="00C74B2F"/>
    <w:rsid w:val="00C77823"/>
    <w:rsid w:val="00C90DD3"/>
    <w:rsid w:val="00CB1CB3"/>
    <w:rsid w:val="00CC4478"/>
    <w:rsid w:val="00CD6813"/>
    <w:rsid w:val="00CD7F7E"/>
    <w:rsid w:val="00CE1BA4"/>
    <w:rsid w:val="00CE28F7"/>
    <w:rsid w:val="00CE52DE"/>
    <w:rsid w:val="00CF21E1"/>
    <w:rsid w:val="00CF7824"/>
    <w:rsid w:val="00D069D8"/>
    <w:rsid w:val="00D10F8B"/>
    <w:rsid w:val="00D15587"/>
    <w:rsid w:val="00D16896"/>
    <w:rsid w:val="00D24FCE"/>
    <w:rsid w:val="00D5075E"/>
    <w:rsid w:val="00D8028C"/>
    <w:rsid w:val="00D936D1"/>
    <w:rsid w:val="00D95772"/>
    <w:rsid w:val="00DA78CE"/>
    <w:rsid w:val="00DB135C"/>
    <w:rsid w:val="00DB6ADF"/>
    <w:rsid w:val="00DB6C05"/>
    <w:rsid w:val="00DC0749"/>
    <w:rsid w:val="00DE0A5B"/>
    <w:rsid w:val="00DE6B0D"/>
    <w:rsid w:val="00DF08D2"/>
    <w:rsid w:val="00DF4663"/>
    <w:rsid w:val="00DF64B1"/>
    <w:rsid w:val="00DF6F4F"/>
    <w:rsid w:val="00E1416C"/>
    <w:rsid w:val="00E1545E"/>
    <w:rsid w:val="00E23628"/>
    <w:rsid w:val="00E30258"/>
    <w:rsid w:val="00E444AE"/>
    <w:rsid w:val="00E5189A"/>
    <w:rsid w:val="00E560CD"/>
    <w:rsid w:val="00E579CF"/>
    <w:rsid w:val="00E650D1"/>
    <w:rsid w:val="00E669C9"/>
    <w:rsid w:val="00E722B5"/>
    <w:rsid w:val="00E75B2F"/>
    <w:rsid w:val="00E85A3E"/>
    <w:rsid w:val="00E94358"/>
    <w:rsid w:val="00EA1C88"/>
    <w:rsid w:val="00EA4C3A"/>
    <w:rsid w:val="00EA4E46"/>
    <w:rsid w:val="00EB2388"/>
    <w:rsid w:val="00EC6059"/>
    <w:rsid w:val="00EC6A0C"/>
    <w:rsid w:val="00EE38BE"/>
    <w:rsid w:val="00EF09F1"/>
    <w:rsid w:val="00EF2C11"/>
    <w:rsid w:val="00F010C6"/>
    <w:rsid w:val="00F11FE8"/>
    <w:rsid w:val="00F243A3"/>
    <w:rsid w:val="00F24BAC"/>
    <w:rsid w:val="00F27282"/>
    <w:rsid w:val="00F3573B"/>
    <w:rsid w:val="00F362DB"/>
    <w:rsid w:val="00F41350"/>
    <w:rsid w:val="00F44146"/>
    <w:rsid w:val="00F525C0"/>
    <w:rsid w:val="00F529B1"/>
    <w:rsid w:val="00F60168"/>
    <w:rsid w:val="00FA7363"/>
    <w:rsid w:val="00FB3364"/>
    <w:rsid w:val="00FB5F4B"/>
    <w:rsid w:val="00FC1B09"/>
    <w:rsid w:val="00FC57F9"/>
    <w:rsid w:val="00FD1CD5"/>
    <w:rsid w:val="00FD624E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94"/>
    <w:rPr>
      <w:sz w:val="24"/>
      <w:szCs w:val="24"/>
    </w:rPr>
  </w:style>
  <w:style w:type="paragraph" w:styleId="1">
    <w:name w:val="heading 1"/>
    <w:basedOn w:val="a"/>
    <w:next w:val="a"/>
    <w:qFormat/>
    <w:rsid w:val="00181994"/>
    <w:pPr>
      <w:keepNext/>
      <w:spacing w:line="240" w:lineRule="exact"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181994"/>
    <w:pPr>
      <w:keepNext/>
      <w:spacing w:line="360" w:lineRule="auto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181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81994"/>
    <w:pPr>
      <w:keepNext/>
      <w:spacing w:line="360" w:lineRule="auto"/>
      <w:jc w:val="center"/>
      <w:outlineLvl w:val="6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994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"/>
    <w:basedOn w:val="a"/>
    <w:rsid w:val="00181994"/>
    <w:pPr>
      <w:jc w:val="both"/>
    </w:pPr>
    <w:rPr>
      <w:szCs w:val="20"/>
    </w:rPr>
  </w:style>
  <w:style w:type="paragraph" w:styleId="2">
    <w:name w:val="Body Text 2"/>
    <w:basedOn w:val="a"/>
    <w:rsid w:val="00181994"/>
    <w:pPr>
      <w:spacing w:before="120" w:line="220" w:lineRule="exact"/>
      <w:jc w:val="both"/>
    </w:pPr>
    <w:rPr>
      <w:sz w:val="22"/>
    </w:rPr>
  </w:style>
  <w:style w:type="paragraph" w:styleId="30">
    <w:name w:val="Body Text 3"/>
    <w:basedOn w:val="a"/>
    <w:rsid w:val="00181994"/>
    <w:pPr>
      <w:spacing w:before="120" w:line="220" w:lineRule="exact"/>
    </w:pPr>
    <w:rPr>
      <w:sz w:val="22"/>
    </w:rPr>
  </w:style>
  <w:style w:type="character" w:styleId="a5">
    <w:name w:val="page number"/>
    <w:basedOn w:val="a0"/>
    <w:rsid w:val="00181994"/>
  </w:style>
  <w:style w:type="paragraph" w:styleId="a6">
    <w:name w:val="footer"/>
    <w:basedOn w:val="a"/>
    <w:rsid w:val="00181994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181994"/>
    <w:pPr>
      <w:spacing w:before="60" w:line="200" w:lineRule="exact"/>
      <w:ind w:left="170"/>
    </w:pPr>
    <w:rPr>
      <w:sz w:val="20"/>
      <w:szCs w:val="20"/>
    </w:rPr>
  </w:style>
  <w:style w:type="paragraph" w:styleId="20">
    <w:name w:val="Body Text Indent 2"/>
    <w:basedOn w:val="a"/>
    <w:rsid w:val="00181994"/>
    <w:pPr>
      <w:spacing w:line="220" w:lineRule="exact"/>
      <w:ind w:left="284"/>
    </w:pPr>
    <w:rPr>
      <w:sz w:val="22"/>
    </w:rPr>
  </w:style>
  <w:style w:type="table" w:styleId="a8">
    <w:name w:val="Table Grid"/>
    <w:basedOn w:val="a1"/>
    <w:rsid w:val="00CF7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95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9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DEE8-4BD3-46B4-BF2E-65C84DD2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УТВЕРЖДЕНО</vt:lpstr>
    </vt:vector>
  </TitlesOfParts>
  <Company>Минстат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УТВЕРЖДЕНО</dc:title>
  <dc:subject/>
  <dc:creator>1</dc:creator>
  <cp:keywords/>
  <dc:description/>
  <cp:lastModifiedBy>Суровцева Нина Владимировна</cp:lastModifiedBy>
  <cp:revision>74</cp:revision>
  <cp:lastPrinted>2023-09-12T08:15:00Z</cp:lastPrinted>
  <dcterms:created xsi:type="dcterms:W3CDTF">2017-09-13T07:18:00Z</dcterms:created>
  <dcterms:modified xsi:type="dcterms:W3CDTF">2023-10-18T14:11:00Z</dcterms:modified>
</cp:coreProperties>
</file>